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7C9D" w14:textId="1A287D07" w:rsidR="00501A43" w:rsidRPr="002B34DF" w:rsidRDefault="002B34DF" w:rsidP="00E752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4DF">
        <w:rPr>
          <w:rFonts w:ascii="Times New Roman" w:hAnsi="Times New Roman" w:cs="Times New Roman"/>
          <w:b/>
          <w:bCs/>
          <w:sz w:val="28"/>
          <w:szCs w:val="28"/>
        </w:rPr>
        <w:t>General Description</w:t>
      </w:r>
    </w:p>
    <w:p w14:paraId="6B137844" w14:textId="01BF7412" w:rsidR="002B34DF" w:rsidRDefault="00AA62A4" w:rsidP="00AA62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62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A62A4">
        <w:rPr>
          <w:rFonts w:ascii="Times New Roman" w:hAnsi="Times New Roman" w:cs="Times New Roman"/>
          <w:sz w:val="24"/>
          <w:szCs w:val="24"/>
        </w:rPr>
        <w:t xml:space="preserve"> Faith Community Church we are seeking a visionary leader of excellence</w:t>
      </w:r>
      <w:r w:rsidR="008E32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(2 Tim 2:15)</w:t>
      </w:r>
      <w:r w:rsidRPr="00AA62A4">
        <w:rPr>
          <w:rFonts w:ascii="Times New Roman" w:hAnsi="Times New Roman" w:cs="Times New Roman"/>
          <w:sz w:val="24"/>
          <w:szCs w:val="24"/>
        </w:rPr>
        <w:t>, who is sensitive to God’s Spirit</w:t>
      </w:r>
      <w:r w:rsidR="00812B87">
        <w:rPr>
          <w:rFonts w:ascii="Times New Roman" w:hAnsi="Times New Roman" w:cs="Times New Roman"/>
          <w:sz w:val="24"/>
          <w:szCs w:val="24"/>
        </w:rPr>
        <w:t xml:space="preserve">, </w:t>
      </w:r>
      <w:r w:rsidRPr="00AA62A4">
        <w:rPr>
          <w:rFonts w:ascii="Times New Roman" w:hAnsi="Times New Roman" w:cs="Times New Roman"/>
          <w:sz w:val="24"/>
          <w:szCs w:val="24"/>
        </w:rPr>
        <w:t>His people, and possesses the abilities and gifts to oversee youth ministries</w:t>
      </w:r>
      <w:r w:rsidR="00CF41C4">
        <w:rPr>
          <w:rFonts w:ascii="Times New Roman" w:hAnsi="Times New Roman" w:cs="Times New Roman"/>
          <w:sz w:val="24"/>
          <w:szCs w:val="24"/>
        </w:rPr>
        <w:t xml:space="preserve"> </w:t>
      </w:r>
      <w:r w:rsidR="00CF41C4" w:rsidRPr="00E318AE">
        <w:rPr>
          <w:rFonts w:ascii="Times New Roman" w:hAnsi="Times New Roman" w:cs="Times New Roman"/>
          <w:sz w:val="24"/>
          <w:szCs w:val="24"/>
          <w:u w:val="single"/>
        </w:rPr>
        <w:t>and</w:t>
      </w:r>
      <w:r w:rsidR="00CF41C4">
        <w:rPr>
          <w:rFonts w:ascii="Times New Roman" w:hAnsi="Times New Roman" w:cs="Times New Roman"/>
          <w:sz w:val="24"/>
          <w:szCs w:val="24"/>
        </w:rPr>
        <w:t xml:space="preserve"> be willing and able to serve in any other areas within the church</w:t>
      </w:r>
      <w:r w:rsidR="008E326B">
        <w:rPr>
          <w:rFonts w:ascii="Times New Roman" w:hAnsi="Times New Roman" w:cs="Times New Roman"/>
          <w:sz w:val="24"/>
          <w:szCs w:val="24"/>
        </w:rPr>
        <w:t>; serving</w:t>
      </w:r>
      <w:r w:rsidR="00CF41C4">
        <w:rPr>
          <w:rFonts w:ascii="Times New Roman" w:hAnsi="Times New Roman" w:cs="Times New Roman"/>
          <w:sz w:val="24"/>
          <w:szCs w:val="24"/>
        </w:rPr>
        <w:t xml:space="preserve"> </w:t>
      </w:r>
      <w:r w:rsidRPr="00AA62A4">
        <w:rPr>
          <w:rFonts w:ascii="Times New Roman" w:hAnsi="Times New Roman" w:cs="Times New Roman"/>
          <w:sz w:val="24"/>
          <w:szCs w:val="24"/>
        </w:rPr>
        <w:t xml:space="preserve">in Spirit and Truth. This </w:t>
      </w:r>
      <w:r w:rsidR="000F2A42">
        <w:rPr>
          <w:rFonts w:ascii="Times New Roman" w:hAnsi="Times New Roman" w:cs="Times New Roman"/>
          <w:sz w:val="24"/>
          <w:szCs w:val="24"/>
        </w:rPr>
        <w:t>man</w:t>
      </w:r>
      <w:r w:rsidRPr="00AA62A4">
        <w:rPr>
          <w:rFonts w:ascii="Times New Roman" w:hAnsi="Times New Roman" w:cs="Times New Roman"/>
          <w:sz w:val="24"/>
          <w:szCs w:val="24"/>
        </w:rPr>
        <w:t xml:space="preserve"> must be someone with</w:t>
      </w:r>
      <w:r w:rsidR="009E74D8">
        <w:rPr>
          <w:rFonts w:ascii="Times New Roman" w:hAnsi="Times New Roman" w:cs="Times New Roman"/>
          <w:sz w:val="24"/>
          <w:szCs w:val="24"/>
        </w:rPr>
        <w:t xml:space="preserve"> a shepherd’s heart,</w:t>
      </w:r>
      <w:r w:rsidRPr="00AA62A4">
        <w:rPr>
          <w:rFonts w:ascii="Times New Roman" w:hAnsi="Times New Roman" w:cs="Times New Roman"/>
          <w:sz w:val="24"/>
          <w:szCs w:val="24"/>
        </w:rPr>
        <w:t xml:space="preserve"> the passion to work with</w:t>
      </w:r>
      <w:r w:rsidR="009E74D8">
        <w:rPr>
          <w:rFonts w:ascii="Times New Roman" w:hAnsi="Times New Roman" w:cs="Times New Roman"/>
          <w:sz w:val="24"/>
          <w:szCs w:val="24"/>
        </w:rPr>
        <w:t xml:space="preserve"> youth, </w:t>
      </w:r>
      <w:r w:rsidR="009F6898">
        <w:rPr>
          <w:rFonts w:ascii="Times New Roman" w:hAnsi="Times New Roman" w:cs="Times New Roman"/>
          <w:sz w:val="24"/>
          <w:szCs w:val="24"/>
        </w:rPr>
        <w:t>gifted in</w:t>
      </w:r>
      <w:r w:rsidR="009E74D8">
        <w:rPr>
          <w:rFonts w:ascii="Times New Roman" w:hAnsi="Times New Roman" w:cs="Times New Roman"/>
          <w:sz w:val="24"/>
          <w:szCs w:val="24"/>
        </w:rPr>
        <w:t xml:space="preserve"> teaching</w:t>
      </w:r>
      <w:r w:rsidR="00887BFF">
        <w:rPr>
          <w:rFonts w:ascii="Times New Roman" w:hAnsi="Times New Roman" w:cs="Times New Roman"/>
          <w:sz w:val="24"/>
          <w:szCs w:val="24"/>
        </w:rPr>
        <w:t xml:space="preserve">, </w:t>
      </w:r>
      <w:r w:rsidR="009E74D8">
        <w:rPr>
          <w:rFonts w:ascii="Times New Roman" w:hAnsi="Times New Roman" w:cs="Times New Roman"/>
          <w:sz w:val="24"/>
          <w:szCs w:val="24"/>
        </w:rPr>
        <w:t>preaching</w:t>
      </w:r>
      <w:r w:rsidR="00887BFF">
        <w:rPr>
          <w:rFonts w:ascii="Times New Roman" w:hAnsi="Times New Roman" w:cs="Times New Roman"/>
          <w:sz w:val="24"/>
          <w:szCs w:val="24"/>
        </w:rPr>
        <w:t>, and discipleship</w:t>
      </w:r>
      <w:r w:rsidR="009E74D8">
        <w:rPr>
          <w:rFonts w:ascii="Times New Roman" w:hAnsi="Times New Roman" w:cs="Times New Roman"/>
          <w:sz w:val="24"/>
          <w:szCs w:val="24"/>
        </w:rPr>
        <w:t xml:space="preserve"> ministry.</w:t>
      </w:r>
    </w:p>
    <w:p w14:paraId="7B6D7C34" w14:textId="3242CE54" w:rsidR="00887BFF" w:rsidRDefault="00887BFF" w:rsidP="00AA62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F234AC" w14:textId="65D5607C" w:rsidR="00887BFF" w:rsidRDefault="00887BFF" w:rsidP="00887B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Qualifications</w:t>
      </w:r>
    </w:p>
    <w:p w14:paraId="45E36C1C" w14:textId="7EAA2BD6" w:rsidR="000D7D54" w:rsidRDefault="0093699C" w:rsidP="0093699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Right Heart</w:t>
      </w:r>
    </w:p>
    <w:p w14:paraId="6160AEB2" w14:textId="4E093FF0" w:rsidR="0093699C" w:rsidRPr="007747F9" w:rsidRDefault="0093699C" w:rsidP="0093699C">
      <w:pPr>
        <w:pStyle w:val="ListParagraph"/>
        <w:spacing w:after="0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would be a </w:t>
      </w:r>
      <w:r w:rsidR="00991543">
        <w:rPr>
          <w:rFonts w:ascii="Times New Roman" w:hAnsi="Times New Roman" w:cs="Times New Roman"/>
          <w:sz w:val="24"/>
          <w:szCs w:val="24"/>
        </w:rPr>
        <w:t>man</w:t>
      </w:r>
      <w:r>
        <w:rPr>
          <w:rFonts w:ascii="Times New Roman" w:hAnsi="Times New Roman" w:cs="Times New Roman"/>
          <w:sz w:val="24"/>
          <w:szCs w:val="24"/>
        </w:rPr>
        <w:t xml:space="preserve"> of God, who loves the Lord with all their whole heart and that love for the Lord is evident in </w:t>
      </w:r>
      <w:r w:rsidR="007F1927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love for people.</w:t>
      </w:r>
      <w:r w:rsidR="007747F9">
        <w:rPr>
          <w:rFonts w:ascii="Times New Roman" w:hAnsi="Times New Roman" w:cs="Times New Roman"/>
          <w:sz w:val="24"/>
          <w:szCs w:val="24"/>
        </w:rPr>
        <w:t xml:space="preserve"> This man should embody </w:t>
      </w:r>
      <w:r w:rsidR="007747F9">
        <w:rPr>
          <w:rFonts w:ascii="Times New Roman" w:hAnsi="Times New Roman" w:cs="Times New Roman"/>
          <w:b/>
          <w:bCs/>
          <w:sz w:val="24"/>
          <w:szCs w:val="24"/>
        </w:rPr>
        <w:t>2 Timothy 2:15</w:t>
      </w:r>
      <w:r w:rsidR="007747F9">
        <w:rPr>
          <w:rFonts w:ascii="Times New Roman" w:hAnsi="Times New Roman" w:cs="Times New Roman"/>
          <w:sz w:val="24"/>
          <w:szCs w:val="24"/>
        </w:rPr>
        <w:t xml:space="preserve"> in his</w:t>
      </w:r>
      <w:r w:rsidR="00261BB8">
        <w:rPr>
          <w:rFonts w:ascii="Times New Roman" w:hAnsi="Times New Roman" w:cs="Times New Roman"/>
          <w:sz w:val="24"/>
          <w:szCs w:val="24"/>
        </w:rPr>
        <w:t xml:space="preserve"> personal</w:t>
      </w:r>
      <w:r w:rsidR="007747F9">
        <w:rPr>
          <w:rFonts w:ascii="Times New Roman" w:hAnsi="Times New Roman" w:cs="Times New Roman"/>
          <w:sz w:val="24"/>
          <w:szCs w:val="24"/>
        </w:rPr>
        <w:t xml:space="preserve"> life and ministry. </w:t>
      </w:r>
      <w:r w:rsidR="007747F9">
        <w:rPr>
          <w:rFonts w:ascii="Times New Roman" w:hAnsi="Times New Roman" w:cs="Times New Roman"/>
          <w:i/>
          <w:iCs/>
          <w:sz w:val="24"/>
          <w:szCs w:val="24"/>
        </w:rPr>
        <w:t>(Matt 5:</w:t>
      </w:r>
      <w:r w:rsidR="009719A5">
        <w:rPr>
          <w:rFonts w:ascii="Times New Roman" w:hAnsi="Times New Roman" w:cs="Times New Roman"/>
          <w:i/>
          <w:iCs/>
          <w:sz w:val="24"/>
          <w:szCs w:val="24"/>
        </w:rPr>
        <w:t xml:space="preserve">6, Prov 4:23, </w:t>
      </w:r>
      <w:r w:rsidR="007747F9">
        <w:rPr>
          <w:rFonts w:ascii="Times New Roman" w:hAnsi="Times New Roman" w:cs="Times New Roman"/>
          <w:i/>
          <w:iCs/>
          <w:sz w:val="24"/>
          <w:szCs w:val="24"/>
        </w:rPr>
        <w:t>Mark 10:35</w:t>
      </w:r>
      <w:r w:rsidR="009719A5">
        <w:rPr>
          <w:rFonts w:ascii="Times New Roman" w:hAnsi="Times New Roman" w:cs="Times New Roman"/>
          <w:i/>
          <w:iCs/>
          <w:sz w:val="24"/>
          <w:szCs w:val="24"/>
        </w:rPr>
        <w:t>, Phil 2:3-4)</w:t>
      </w:r>
    </w:p>
    <w:p w14:paraId="78071F0F" w14:textId="56451ADB" w:rsidR="0093699C" w:rsidRDefault="0093699C" w:rsidP="0093699C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DD8DB" w14:textId="21E52B96" w:rsidR="0093699C" w:rsidRDefault="0093699C" w:rsidP="0093699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Ability to </w:t>
      </w:r>
      <w:r w:rsidR="00A7729A">
        <w:rPr>
          <w:rFonts w:ascii="Times New Roman" w:hAnsi="Times New Roman" w:cs="Times New Roman"/>
          <w:b/>
          <w:bCs/>
          <w:sz w:val="24"/>
          <w:szCs w:val="24"/>
        </w:rPr>
        <w:t>Walk and Work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with People</w:t>
      </w:r>
    </w:p>
    <w:p w14:paraId="4F26B375" w14:textId="7C619232" w:rsidR="00A135E9" w:rsidRDefault="00991543" w:rsidP="00A135E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C8688B">
        <w:rPr>
          <w:rFonts w:ascii="Times New Roman" w:hAnsi="Times New Roman" w:cs="Times New Roman"/>
          <w:sz w:val="24"/>
          <w:szCs w:val="24"/>
        </w:rPr>
        <w:t xml:space="preserve">man must have shown the ability to care for the needs of his students and attendees </w:t>
      </w:r>
      <w:r w:rsidR="000D3365">
        <w:rPr>
          <w:rFonts w:ascii="Times New Roman" w:hAnsi="Times New Roman" w:cs="Times New Roman"/>
          <w:sz w:val="24"/>
          <w:szCs w:val="24"/>
        </w:rPr>
        <w:t xml:space="preserve">at FCC </w:t>
      </w:r>
      <w:r w:rsidR="004B43A2">
        <w:rPr>
          <w:rFonts w:ascii="Times New Roman" w:hAnsi="Times New Roman" w:cs="Times New Roman"/>
          <w:i/>
          <w:iCs/>
          <w:sz w:val="24"/>
          <w:szCs w:val="24"/>
        </w:rPr>
        <w:t>(Mat 20:26-2</w:t>
      </w:r>
      <w:r w:rsidR="00CC0961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4B43A2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4B43A2">
        <w:rPr>
          <w:rFonts w:ascii="Times New Roman" w:hAnsi="Times New Roman" w:cs="Times New Roman"/>
          <w:sz w:val="24"/>
          <w:szCs w:val="24"/>
        </w:rPr>
        <w:t xml:space="preserve"> </w:t>
      </w:r>
      <w:r w:rsidR="006E525F">
        <w:rPr>
          <w:rFonts w:ascii="Times New Roman" w:hAnsi="Times New Roman" w:cs="Times New Roman"/>
          <w:sz w:val="24"/>
          <w:szCs w:val="24"/>
        </w:rPr>
        <w:t>A</w:t>
      </w:r>
      <w:r w:rsidR="00891899">
        <w:rPr>
          <w:rFonts w:ascii="Times New Roman" w:hAnsi="Times New Roman" w:cs="Times New Roman"/>
          <w:sz w:val="24"/>
          <w:szCs w:val="24"/>
        </w:rPr>
        <w:t>ble to walk with them in any given circumstance and work with them</w:t>
      </w:r>
      <w:r w:rsidR="007B6578">
        <w:rPr>
          <w:rFonts w:ascii="Times New Roman" w:hAnsi="Times New Roman" w:cs="Times New Roman"/>
          <w:sz w:val="24"/>
          <w:szCs w:val="24"/>
        </w:rPr>
        <w:t xml:space="preserve"> in </w:t>
      </w:r>
      <w:r w:rsidR="000174E0">
        <w:rPr>
          <w:rFonts w:ascii="Times New Roman" w:hAnsi="Times New Roman" w:cs="Times New Roman"/>
          <w:sz w:val="24"/>
          <w:szCs w:val="24"/>
        </w:rPr>
        <w:t>everyday</w:t>
      </w:r>
      <w:r w:rsidR="007B6578">
        <w:rPr>
          <w:rFonts w:ascii="Times New Roman" w:hAnsi="Times New Roman" w:cs="Times New Roman"/>
          <w:sz w:val="24"/>
          <w:szCs w:val="24"/>
        </w:rPr>
        <w:t xml:space="preserve"> life situations</w:t>
      </w:r>
      <w:r w:rsidR="00891899">
        <w:rPr>
          <w:rFonts w:ascii="Times New Roman" w:hAnsi="Times New Roman" w:cs="Times New Roman"/>
          <w:sz w:val="24"/>
          <w:szCs w:val="24"/>
        </w:rPr>
        <w:t xml:space="preserve"> and </w:t>
      </w:r>
      <w:r w:rsidR="007B6578">
        <w:rPr>
          <w:rFonts w:ascii="Times New Roman" w:hAnsi="Times New Roman" w:cs="Times New Roman"/>
          <w:sz w:val="24"/>
          <w:szCs w:val="24"/>
        </w:rPr>
        <w:t xml:space="preserve">in </w:t>
      </w:r>
      <w:r w:rsidR="00891899">
        <w:rPr>
          <w:rFonts w:ascii="Times New Roman" w:hAnsi="Times New Roman" w:cs="Times New Roman"/>
          <w:sz w:val="24"/>
          <w:szCs w:val="24"/>
        </w:rPr>
        <w:t xml:space="preserve">discipleship. </w:t>
      </w:r>
    </w:p>
    <w:p w14:paraId="298006B0" w14:textId="170888D2" w:rsidR="005B45D9" w:rsidRDefault="005B45D9" w:rsidP="005B45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5AD8A" w14:textId="45E87179" w:rsidR="005B45D9" w:rsidRDefault="00EB51CF" w:rsidP="005B45D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Committed</w:t>
      </w:r>
      <w:r w:rsidR="005B45D9" w:rsidRPr="005B45D9">
        <w:rPr>
          <w:rFonts w:ascii="Times New Roman" w:hAnsi="Times New Roman" w:cs="Times New Roman"/>
          <w:b/>
          <w:bCs/>
          <w:sz w:val="24"/>
          <w:szCs w:val="24"/>
        </w:rPr>
        <w:t xml:space="preserve"> to an On-Going Spirit Filled Life through:</w:t>
      </w:r>
    </w:p>
    <w:p w14:paraId="6BD67C00" w14:textId="7274077E" w:rsidR="00EB51CF" w:rsidRPr="00EB51CF" w:rsidRDefault="00EB51CF" w:rsidP="00EB51C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devotions, study, and prayer</w:t>
      </w:r>
    </w:p>
    <w:p w14:paraId="41B8BB8A" w14:textId="69BAFBF2" w:rsidR="00EB51CF" w:rsidRPr="00EB51CF" w:rsidRDefault="00EB51CF" w:rsidP="00EB51C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accountability with elders and one/two other men</w:t>
      </w:r>
    </w:p>
    <w:p w14:paraId="45606AB9" w14:textId="2866C677" w:rsidR="00EB51CF" w:rsidRDefault="00EB51CF" w:rsidP="00EB51C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“Bear Fruit”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1B4F2F">
        <w:rPr>
          <w:rFonts w:ascii="Times New Roman" w:hAnsi="Times New Roman" w:cs="Times New Roman"/>
          <w:sz w:val="24"/>
          <w:szCs w:val="24"/>
        </w:rPr>
        <w:t xml:space="preserve">described in </w:t>
      </w:r>
      <w:r w:rsidRPr="00EB51CF">
        <w:rPr>
          <w:rFonts w:ascii="Times New Roman" w:hAnsi="Times New Roman" w:cs="Times New Roman"/>
          <w:b/>
          <w:bCs/>
          <w:sz w:val="24"/>
          <w:szCs w:val="24"/>
        </w:rPr>
        <w:t>Gal</w:t>
      </w:r>
      <w:r w:rsidR="001B4F2F">
        <w:rPr>
          <w:rFonts w:ascii="Times New Roman" w:hAnsi="Times New Roman" w:cs="Times New Roman"/>
          <w:b/>
          <w:bCs/>
          <w:sz w:val="24"/>
          <w:szCs w:val="24"/>
        </w:rPr>
        <w:t>atians</w:t>
      </w:r>
      <w:r w:rsidRPr="00EB51CF">
        <w:rPr>
          <w:rFonts w:ascii="Times New Roman" w:hAnsi="Times New Roman" w:cs="Times New Roman"/>
          <w:b/>
          <w:bCs/>
          <w:sz w:val="24"/>
          <w:szCs w:val="24"/>
        </w:rPr>
        <w:t xml:space="preserve"> 5:22-23</w:t>
      </w:r>
      <w:r w:rsidR="00AB330F">
        <w:rPr>
          <w:rFonts w:ascii="Times New Roman" w:hAnsi="Times New Roman" w:cs="Times New Roman"/>
          <w:sz w:val="24"/>
          <w:szCs w:val="24"/>
        </w:rPr>
        <w:t xml:space="preserve"> </w:t>
      </w:r>
      <w:r w:rsidR="00AB330F">
        <w:rPr>
          <w:rFonts w:ascii="Times New Roman" w:hAnsi="Times New Roman" w:cs="Times New Roman"/>
          <w:i/>
          <w:iCs/>
          <w:sz w:val="24"/>
          <w:szCs w:val="24"/>
        </w:rPr>
        <w:t>(John 15:8)</w:t>
      </w:r>
    </w:p>
    <w:p w14:paraId="113F686C" w14:textId="1DA605AF" w:rsidR="00BA6201" w:rsidRPr="00C919E8" w:rsidRDefault="00AB330F" w:rsidP="00EB51C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Loving his family well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(wife and children) </w:t>
      </w:r>
      <w:r>
        <w:rPr>
          <w:rFonts w:ascii="Times New Roman" w:hAnsi="Times New Roman" w:cs="Times New Roman"/>
          <w:b/>
          <w:bCs/>
          <w:sz w:val="24"/>
          <w:szCs w:val="24"/>
        </w:rPr>
        <w:t>1 Tim 3:4-5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34D8E1" w14:textId="0658EE1F" w:rsidR="00C919E8" w:rsidRPr="0036066F" w:rsidRDefault="00C919E8" w:rsidP="00EB51C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Loving the ministry well </w:t>
      </w:r>
      <w:r>
        <w:rPr>
          <w:rFonts w:ascii="Times New Roman" w:hAnsi="Times New Roman" w:cs="Times New Roman"/>
          <w:i/>
          <w:iCs/>
          <w:sz w:val="24"/>
          <w:szCs w:val="24"/>
        </w:rPr>
        <w:t>(Eph 5:1-2, 1 John 3:16,)</w:t>
      </w:r>
    </w:p>
    <w:p w14:paraId="1CB3BC62" w14:textId="32CDC815" w:rsidR="0036066F" w:rsidRDefault="0036066F" w:rsidP="00EB51C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066F">
        <w:rPr>
          <w:rFonts w:ascii="Times New Roman" w:hAnsi="Times New Roman" w:cs="Times New Roman"/>
          <w:sz w:val="24"/>
          <w:szCs w:val="24"/>
        </w:rPr>
        <w:t>Read it, learn it, live it, preach it</w:t>
      </w:r>
      <w:r>
        <w:rPr>
          <w:rFonts w:ascii="Times New Roman" w:hAnsi="Times New Roman" w:cs="Times New Roman"/>
          <w:sz w:val="24"/>
          <w:szCs w:val="24"/>
        </w:rPr>
        <w:t xml:space="preserve">. The process of sanctification </w:t>
      </w:r>
      <w:r w:rsidR="00E651C7" w:rsidRPr="00AD25DD">
        <w:rPr>
          <w:rFonts w:ascii="Times New Roman" w:hAnsi="Times New Roman" w:cs="Times New Roman"/>
          <w:sz w:val="24"/>
          <w:szCs w:val="24"/>
          <w:u w:val="single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be evident in his life, modeling what he’s teaching; not expecting a perfect life, but a perfecting one. </w:t>
      </w:r>
    </w:p>
    <w:p w14:paraId="12E187C3" w14:textId="094615E6" w:rsidR="00FF455E" w:rsidRDefault="00FF455E" w:rsidP="00FF45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C2BBB2" w14:textId="4AF9D3FC" w:rsidR="00FF455E" w:rsidRPr="00FF455E" w:rsidRDefault="00FF455E" w:rsidP="00FF45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Called to the Ministry of Discipleship</w:t>
      </w:r>
      <w:r w:rsidR="00884A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ACD" w:rsidRPr="00884A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884ACD" w:rsidRPr="00884A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Matthew 28:19-20</w:t>
      </w:r>
      <w:r w:rsidR="00884ACD" w:rsidRPr="00884A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DC142D3" w14:textId="2A034BB1" w:rsidR="00FF455E" w:rsidRDefault="00805E5D" w:rsidP="00805E5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man should be committed to:</w:t>
      </w:r>
    </w:p>
    <w:p w14:paraId="5B7B97F2" w14:textId="13F0B018" w:rsidR="00805E5D" w:rsidRPr="00805E5D" w:rsidRDefault="00805E5D" w:rsidP="00805E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Helping believers commit to the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Lordship of Christ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13A03F58" w14:textId="67410AD5" w:rsidR="00805E5D" w:rsidRPr="00805E5D" w:rsidRDefault="00C22C2C" w:rsidP="00805E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Helping</w:t>
      </w:r>
      <w:r w:rsidR="00805E5D">
        <w:rPr>
          <w:rFonts w:ascii="Times New Roman" w:hAnsi="Times New Roman" w:cs="Times New Roman"/>
          <w:bCs/>
          <w:sz w:val="24"/>
          <w:szCs w:val="24"/>
        </w:rPr>
        <w:t xml:space="preserve"> believers commit to </w:t>
      </w:r>
      <w:r w:rsidR="00805E5D">
        <w:rPr>
          <w:rFonts w:ascii="Times New Roman" w:hAnsi="Times New Roman" w:cs="Times New Roman"/>
          <w:b/>
          <w:sz w:val="24"/>
          <w:szCs w:val="24"/>
          <w:u w:val="single"/>
        </w:rPr>
        <w:t>Serving one another</w:t>
      </w:r>
      <w:r w:rsidR="00805E5D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CF41C4">
        <w:rPr>
          <w:rFonts w:ascii="Times New Roman" w:hAnsi="Times New Roman" w:cs="Times New Roman"/>
          <w:bCs/>
          <w:sz w:val="24"/>
          <w:szCs w:val="24"/>
        </w:rPr>
        <w:t xml:space="preserve">t FCC, the church, and the community at large. </w:t>
      </w:r>
    </w:p>
    <w:p w14:paraId="2939C5AA" w14:textId="45AA4952" w:rsidR="00805E5D" w:rsidRPr="001F58DA" w:rsidRDefault="00942A89" w:rsidP="00805E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Equipping</w:t>
      </w:r>
      <w:r w:rsidR="00805E5D">
        <w:rPr>
          <w:rFonts w:ascii="Times New Roman" w:hAnsi="Times New Roman" w:cs="Times New Roman"/>
          <w:bCs/>
          <w:sz w:val="24"/>
          <w:szCs w:val="24"/>
        </w:rPr>
        <w:t xml:space="preserve"> believers </w:t>
      </w:r>
      <w:r w:rsidR="00CF41C4">
        <w:rPr>
          <w:rFonts w:ascii="Times New Roman" w:hAnsi="Times New Roman" w:cs="Times New Roman"/>
          <w:bCs/>
          <w:sz w:val="24"/>
          <w:szCs w:val="24"/>
        </w:rPr>
        <w:t xml:space="preserve">find and commit to God’s call to </w:t>
      </w:r>
      <w:r w:rsidR="00CF41C4">
        <w:rPr>
          <w:rFonts w:ascii="Times New Roman" w:hAnsi="Times New Roman" w:cs="Times New Roman"/>
          <w:b/>
          <w:sz w:val="24"/>
          <w:szCs w:val="24"/>
          <w:u w:val="single"/>
        </w:rPr>
        <w:t>Various Ministries.</w:t>
      </w:r>
      <w:r w:rsidR="00CF41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DEE32E" w14:textId="59E5A68E" w:rsidR="001F58DA" w:rsidRPr="009E1395" w:rsidRDefault="005A604E" w:rsidP="00805E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Helping</w:t>
      </w:r>
      <w:r w:rsidR="001F58DA">
        <w:rPr>
          <w:rFonts w:ascii="Times New Roman" w:hAnsi="Times New Roman" w:cs="Times New Roman"/>
          <w:bCs/>
          <w:sz w:val="24"/>
          <w:szCs w:val="24"/>
        </w:rPr>
        <w:t xml:space="preserve"> believers commit to </w:t>
      </w:r>
      <w:r w:rsidR="001F58DA">
        <w:rPr>
          <w:rFonts w:ascii="Times New Roman" w:hAnsi="Times New Roman" w:cs="Times New Roman"/>
          <w:b/>
          <w:sz w:val="24"/>
          <w:szCs w:val="24"/>
          <w:u w:val="single"/>
        </w:rPr>
        <w:t>Reaching the Lost</w:t>
      </w:r>
      <w:r w:rsidR="001F58DA">
        <w:rPr>
          <w:rFonts w:ascii="Times New Roman" w:hAnsi="Times New Roman" w:cs="Times New Roman"/>
          <w:bCs/>
          <w:sz w:val="24"/>
          <w:szCs w:val="24"/>
        </w:rPr>
        <w:t xml:space="preserve"> in the world</w:t>
      </w:r>
      <w:r w:rsidR="00C22C2C">
        <w:rPr>
          <w:rFonts w:ascii="Times New Roman" w:hAnsi="Times New Roman" w:cs="Times New Roman"/>
          <w:bCs/>
          <w:sz w:val="24"/>
          <w:szCs w:val="24"/>
        </w:rPr>
        <w:t>.</w:t>
      </w:r>
      <w:r w:rsidR="00884A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364B7E" w14:textId="678A0D95" w:rsidR="009E1395" w:rsidRDefault="009E1395" w:rsidP="009E13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7ED7D" w14:textId="3F2374EF" w:rsidR="009E1395" w:rsidRDefault="009E1395" w:rsidP="009E139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Right Fit into the Chemistry of the Staff</w:t>
      </w:r>
    </w:p>
    <w:p w14:paraId="3EA7536E" w14:textId="76519971" w:rsidR="00C25C3E" w:rsidRDefault="00264E09" w:rsidP="00FD4F0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264E09">
        <w:rPr>
          <w:rFonts w:ascii="Times New Roman" w:hAnsi="Times New Roman" w:cs="Times New Roman"/>
          <w:sz w:val="24"/>
          <w:szCs w:val="24"/>
        </w:rPr>
        <w:t>This</w:t>
      </w:r>
      <w:r w:rsidR="00BD65C8">
        <w:rPr>
          <w:rFonts w:ascii="Times New Roman" w:hAnsi="Times New Roman" w:cs="Times New Roman"/>
          <w:sz w:val="24"/>
          <w:szCs w:val="24"/>
        </w:rPr>
        <w:t xml:space="preserve"> man must be able to work well with other staff and be </w:t>
      </w:r>
      <w:r w:rsidRPr="00264E09">
        <w:rPr>
          <w:rFonts w:ascii="Times New Roman" w:hAnsi="Times New Roman" w:cs="Times New Roman"/>
          <w:sz w:val="24"/>
          <w:szCs w:val="24"/>
        </w:rPr>
        <w:t>a team player.</w:t>
      </w:r>
      <w:r w:rsidR="00BD65C8">
        <w:rPr>
          <w:rFonts w:ascii="Times New Roman" w:hAnsi="Times New Roman" w:cs="Times New Roman"/>
          <w:sz w:val="24"/>
          <w:szCs w:val="24"/>
        </w:rPr>
        <w:t xml:space="preserve"> </w:t>
      </w:r>
      <w:r w:rsidR="00BD65C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D65C8" w:rsidRPr="00BD65C8">
        <w:rPr>
          <w:rFonts w:ascii="Times New Roman" w:hAnsi="Times New Roman" w:cs="Times New Roman"/>
          <w:i/>
          <w:iCs/>
          <w:sz w:val="24"/>
          <w:szCs w:val="24"/>
        </w:rPr>
        <w:t>Heb 10:24-25, Prov 27:17, Ecc</w:t>
      </w:r>
      <w:r w:rsidR="00BD65C8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BD65C8" w:rsidRPr="00BD65C8">
        <w:rPr>
          <w:rFonts w:ascii="Times New Roman" w:hAnsi="Times New Roman" w:cs="Times New Roman"/>
          <w:i/>
          <w:iCs/>
          <w:sz w:val="24"/>
          <w:szCs w:val="24"/>
        </w:rPr>
        <w:t xml:space="preserve"> 4:9-12</w:t>
      </w:r>
      <w:r w:rsidR="00BD65C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534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64E09">
        <w:rPr>
          <w:rFonts w:ascii="Times New Roman" w:hAnsi="Times New Roman" w:cs="Times New Roman"/>
          <w:sz w:val="24"/>
          <w:szCs w:val="24"/>
        </w:rPr>
        <w:t xml:space="preserve"> There needs to be a clear leading from the Lord that this is the right person</w:t>
      </w:r>
      <w:r>
        <w:rPr>
          <w:rFonts w:ascii="Times New Roman" w:hAnsi="Times New Roman" w:cs="Times New Roman"/>
          <w:sz w:val="24"/>
          <w:szCs w:val="24"/>
        </w:rPr>
        <w:t xml:space="preserve"> to fill this pastoral position.</w:t>
      </w:r>
      <w:r w:rsidR="009A72B4">
        <w:rPr>
          <w:rFonts w:ascii="Times New Roman" w:hAnsi="Times New Roman" w:cs="Times New Roman"/>
          <w:sz w:val="24"/>
          <w:szCs w:val="24"/>
        </w:rPr>
        <w:t xml:space="preserve"> Although the four qualifications may be met by the man above, if there is not a unified heart with the staff, then he is not the man for the job.</w:t>
      </w:r>
    </w:p>
    <w:p w14:paraId="4CBF3E28" w14:textId="77777777" w:rsidR="00FD4F09" w:rsidRDefault="00FD4F09" w:rsidP="00FD4F0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4EE10A1" w14:textId="77777777" w:rsidR="006C76D8" w:rsidRDefault="00923E30" w:rsidP="00923E3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believe that God has given each person gifts and will value the gifts given to our Youth/Associate Pastor, allowing him the flexibility to have the </w:t>
      </w:r>
      <w:r>
        <w:rPr>
          <w:rFonts w:ascii="Times New Roman" w:hAnsi="Times New Roman" w:cs="Times New Roman"/>
          <w:b/>
          <w:sz w:val="24"/>
          <w:szCs w:val="24"/>
        </w:rPr>
        <w:t>wisdom</w:t>
      </w:r>
      <w:r>
        <w:rPr>
          <w:rFonts w:ascii="Times New Roman" w:hAnsi="Times New Roman" w:cs="Times New Roman"/>
          <w:bCs/>
          <w:sz w:val="24"/>
          <w:szCs w:val="24"/>
        </w:rPr>
        <w:t xml:space="preserve"> to learn about us (who we are and where we’ve been) the </w:t>
      </w:r>
      <w:r>
        <w:rPr>
          <w:rFonts w:ascii="Times New Roman" w:hAnsi="Times New Roman" w:cs="Times New Roman"/>
          <w:b/>
          <w:sz w:val="24"/>
          <w:szCs w:val="24"/>
        </w:rPr>
        <w:t>knowledge</w:t>
      </w:r>
      <w:r>
        <w:rPr>
          <w:rFonts w:ascii="Times New Roman" w:hAnsi="Times New Roman" w:cs="Times New Roman"/>
          <w:bCs/>
          <w:sz w:val="24"/>
          <w:szCs w:val="24"/>
        </w:rPr>
        <w:t xml:space="preserve"> to know what we need and the </w:t>
      </w:r>
      <w:r>
        <w:rPr>
          <w:rFonts w:ascii="Times New Roman" w:hAnsi="Times New Roman" w:cs="Times New Roman"/>
          <w:b/>
          <w:sz w:val="24"/>
          <w:szCs w:val="24"/>
        </w:rPr>
        <w:t xml:space="preserve">ability </w:t>
      </w:r>
      <w:r w:rsidRPr="00923E30">
        <w:rPr>
          <w:rFonts w:ascii="Times New Roman" w:hAnsi="Times New Roman" w:cs="Times New Roman"/>
          <w:bCs/>
          <w:sz w:val="24"/>
          <w:szCs w:val="24"/>
        </w:rPr>
        <w:t xml:space="preserve">to lead us to the place that God wants us to go. </w:t>
      </w:r>
      <w:r w:rsidR="003B7315" w:rsidRPr="003B7315">
        <w:rPr>
          <w:rFonts w:ascii="Times New Roman" w:hAnsi="Times New Roman" w:cs="Times New Roman"/>
          <w:bCs/>
          <w:i/>
          <w:iCs/>
          <w:sz w:val="24"/>
          <w:szCs w:val="24"/>
        </w:rPr>
        <w:t>(James 1:5, Prov 2:6, Prov 16:6)</w:t>
      </w:r>
    </w:p>
    <w:p w14:paraId="093E038A" w14:textId="7BAEB448" w:rsidR="000560EE" w:rsidRDefault="000560EE" w:rsidP="00923E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471AA7" w14:textId="00EF54F2" w:rsidR="006C76D8" w:rsidRDefault="009739B7" w:rsidP="00923E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39B7">
        <w:rPr>
          <w:rFonts w:ascii="Times New Roman" w:hAnsi="Times New Roman" w:cs="Times New Roman"/>
          <w:b/>
          <w:sz w:val="28"/>
          <w:szCs w:val="28"/>
        </w:rPr>
        <w:t xml:space="preserve">Ministry Responsibilities: </w:t>
      </w:r>
    </w:p>
    <w:p w14:paraId="789A8474" w14:textId="06A7004B" w:rsidR="009739B7" w:rsidRPr="00761934" w:rsidRDefault="00DB3A7C" w:rsidP="00DB3A7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 win, build, and equip people for the work of the greater ministry as prescribed in the great commission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(Mat 28:19-20)</w:t>
      </w:r>
    </w:p>
    <w:p w14:paraId="4FC2F3B8" w14:textId="3261096D" w:rsidR="00761934" w:rsidRPr="00761934" w:rsidRDefault="00761934" w:rsidP="00DB3A7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 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utility pastor</w:t>
      </w:r>
      <w:r>
        <w:rPr>
          <w:rFonts w:ascii="Times New Roman" w:hAnsi="Times New Roman" w:cs="Times New Roman"/>
          <w:bCs/>
          <w:sz w:val="24"/>
          <w:szCs w:val="24"/>
        </w:rPr>
        <w:t>; willing and ready to serve in any given capacity should the need arise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2 Cor 4:5)</w:t>
      </w:r>
      <w:r w:rsidR="005D362F">
        <w:rPr>
          <w:rFonts w:ascii="Times New Roman" w:hAnsi="Times New Roman" w:cs="Times New Roman"/>
          <w:bCs/>
          <w:sz w:val="24"/>
          <w:szCs w:val="24"/>
        </w:rPr>
        <w:t xml:space="preserve"> This would include not only overseeing youth ministries, but being able to use additional giftings (</w:t>
      </w:r>
      <w:r w:rsidR="005D362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preaching, teaching, leadership, </w:t>
      </w:r>
      <w:r w:rsidR="0095017F">
        <w:rPr>
          <w:rFonts w:ascii="Times New Roman" w:hAnsi="Times New Roman" w:cs="Times New Roman"/>
          <w:bCs/>
          <w:i/>
          <w:iCs/>
          <w:sz w:val="24"/>
          <w:szCs w:val="24"/>
        </w:rPr>
        <w:t>etc.</w:t>
      </w:r>
      <w:r w:rsidR="005D362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.) </w:t>
      </w:r>
      <w:r w:rsidR="005D362F">
        <w:rPr>
          <w:rFonts w:ascii="Times New Roman" w:hAnsi="Times New Roman" w:cs="Times New Roman"/>
          <w:bCs/>
          <w:sz w:val="24"/>
          <w:szCs w:val="24"/>
        </w:rPr>
        <w:t xml:space="preserve">for “equipping the saints” </w:t>
      </w:r>
      <w:r w:rsidR="005D362F">
        <w:rPr>
          <w:rFonts w:ascii="Times New Roman" w:hAnsi="Times New Roman" w:cs="Times New Roman"/>
          <w:bCs/>
          <w:i/>
          <w:iCs/>
          <w:sz w:val="24"/>
          <w:szCs w:val="24"/>
        </w:rPr>
        <w:t>(Eph 4:11-12).</w:t>
      </w:r>
    </w:p>
    <w:p w14:paraId="5E8A0447" w14:textId="0B078066" w:rsidR="00761934" w:rsidRDefault="00671EA0" w:rsidP="00DB3A7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Committed to the ministry of discipleship at FCC</w:t>
      </w:r>
      <w:r w:rsidR="00A212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996C34" w14:textId="77777777" w:rsidR="00B76289" w:rsidRDefault="00B76289" w:rsidP="00B7628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Understand that the call to ministry is a 24/7 on-call “job”.</w:t>
      </w:r>
    </w:p>
    <w:p w14:paraId="50EADFD2" w14:textId="17F85F22" w:rsidR="00B76289" w:rsidRDefault="00B76289" w:rsidP="00B7628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 discerning enough to know when to say no for the sake of taking care of himself, his family, and the ministry the Lord has placed him in. </w:t>
      </w:r>
    </w:p>
    <w:p w14:paraId="2E664F0E" w14:textId="1A061382" w:rsidR="00322820" w:rsidRPr="00322820" w:rsidRDefault="00322820" w:rsidP="0032282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 periodical “spiritual retreats” for himself to seek the Lords will in the ministry he’s called to. </w:t>
      </w:r>
    </w:p>
    <w:p w14:paraId="77CB9CBC" w14:textId="4B61A544" w:rsidR="008F7C9D" w:rsidRDefault="008F7C9D" w:rsidP="00DB3A7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Accountable to other Pastors and the Elder board. </w:t>
      </w:r>
    </w:p>
    <w:p w14:paraId="7C0DF22C" w14:textId="47DB2574" w:rsidR="00AA63F0" w:rsidRDefault="00AA63F0" w:rsidP="00AA63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389DB2" w14:textId="43C6D6E7" w:rsidR="00AA63F0" w:rsidRDefault="00AA63F0" w:rsidP="00AA63F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Leadership &amp; Staff Ministry </w:t>
      </w:r>
      <w:r w:rsidR="00422A26">
        <w:rPr>
          <w:rFonts w:ascii="Times New Roman" w:hAnsi="Times New Roman" w:cs="Times New Roman"/>
          <w:b/>
          <w:sz w:val="28"/>
          <w:szCs w:val="28"/>
        </w:rPr>
        <w:t>Responsibilities</w:t>
      </w:r>
      <w:r w:rsidR="001016D3">
        <w:rPr>
          <w:rFonts w:ascii="Times New Roman" w:hAnsi="Times New Roman" w:cs="Times New Roman"/>
          <w:b/>
          <w:sz w:val="28"/>
          <w:szCs w:val="28"/>
        </w:rPr>
        <w:t>:</w:t>
      </w:r>
    </w:p>
    <w:p w14:paraId="2A977AA8" w14:textId="5C3AA99E" w:rsidR="00422A26" w:rsidRDefault="001016D3" w:rsidP="001016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Meet regularly with all Pastoral staff</w:t>
      </w:r>
      <w:r w:rsidR="008C43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AAFBA1" w14:textId="518A045D" w:rsidR="001016D3" w:rsidRDefault="001016D3" w:rsidP="001016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Participate in staff meetings</w:t>
      </w:r>
      <w:r w:rsidR="008C43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D3018B" w14:textId="36D64831" w:rsidR="001016D3" w:rsidRDefault="001016D3" w:rsidP="001016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 willing to attend elder meetings</w:t>
      </w:r>
      <w:r w:rsidR="008C43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78744E" w14:textId="559C4290" w:rsidR="001016D3" w:rsidRDefault="001016D3" w:rsidP="001016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Send out regular (weekly/monthly) updates via email to address what’s been going on in youth ministry</w:t>
      </w:r>
      <w:r w:rsidR="008C43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584042" w14:textId="429E9D5A" w:rsidR="001016D3" w:rsidRDefault="001016D3" w:rsidP="001016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Assist other staff members in </w:t>
      </w:r>
      <w:r w:rsidR="008C43B9">
        <w:rPr>
          <w:rFonts w:ascii="Times New Roman" w:hAnsi="Times New Roman" w:cs="Times New Roman"/>
          <w:bCs/>
          <w:sz w:val="24"/>
          <w:szCs w:val="24"/>
        </w:rPr>
        <w:t>their</w:t>
      </w:r>
      <w:r>
        <w:rPr>
          <w:rFonts w:ascii="Times New Roman" w:hAnsi="Times New Roman" w:cs="Times New Roman"/>
          <w:bCs/>
          <w:sz w:val="24"/>
          <w:szCs w:val="24"/>
        </w:rPr>
        <w:t xml:space="preserve"> area of ministry when need arises</w:t>
      </w:r>
      <w:r w:rsidR="008C43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317CCA" w14:textId="10BBC7DC" w:rsidR="001016D3" w:rsidRDefault="001016D3" w:rsidP="001016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Regularly attend and participate in worship gatherings.</w:t>
      </w:r>
    </w:p>
    <w:p w14:paraId="0EEEFBB9" w14:textId="2B0EE6EC" w:rsidR="001016D3" w:rsidRDefault="001016D3" w:rsidP="001016D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5BDB3BD" w14:textId="3E2F3C93" w:rsidR="001016D3" w:rsidRDefault="001016D3" w:rsidP="00101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16D3">
        <w:rPr>
          <w:rFonts w:ascii="Times New Roman" w:hAnsi="Times New Roman" w:cs="Times New Roman"/>
          <w:b/>
          <w:sz w:val="28"/>
          <w:szCs w:val="28"/>
        </w:rPr>
        <w:t>Ministry Program Responsibilities:</w:t>
      </w:r>
    </w:p>
    <w:p w14:paraId="3533B961" w14:textId="1299A0B6" w:rsidR="001016D3" w:rsidRDefault="00E154A1" w:rsidP="00E154A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Facilitate </w:t>
      </w:r>
      <w:r w:rsidR="00774464">
        <w:rPr>
          <w:rFonts w:ascii="Times New Roman" w:hAnsi="Times New Roman" w:cs="Times New Roman"/>
          <w:bCs/>
          <w:sz w:val="24"/>
          <w:szCs w:val="24"/>
        </w:rPr>
        <w:t xml:space="preserve">an </w:t>
      </w:r>
      <w:r>
        <w:rPr>
          <w:rFonts w:ascii="Times New Roman" w:hAnsi="Times New Roman" w:cs="Times New Roman"/>
          <w:bCs/>
          <w:sz w:val="24"/>
          <w:szCs w:val="24"/>
        </w:rPr>
        <w:t xml:space="preserve">evening youth </w:t>
      </w:r>
      <w:r w:rsidR="00972199">
        <w:rPr>
          <w:rFonts w:ascii="Times New Roman" w:hAnsi="Times New Roman" w:cs="Times New Roman"/>
          <w:bCs/>
          <w:sz w:val="24"/>
          <w:szCs w:val="24"/>
        </w:rPr>
        <w:t>program</w:t>
      </w:r>
      <w:r w:rsidR="00B83D0E">
        <w:rPr>
          <w:rFonts w:ascii="Times New Roman" w:hAnsi="Times New Roman" w:cs="Times New Roman"/>
          <w:bCs/>
          <w:sz w:val="24"/>
          <w:szCs w:val="24"/>
        </w:rPr>
        <w:t xml:space="preserve"> for middle school and high school. </w:t>
      </w:r>
    </w:p>
    <w:p w14:paraId="0B53B4CC" w14:textId="7604A3D1" w:rsidR="00E154A1" w:rsidRDefault="00E154A1" w:rsidP="00E154A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Coordinate and develop</w:t>
      </w:r>
      <w:r w:rsidR="00C6522C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 xml:space="preserve"> leadership </w:t>
      </w:r>
      <w:r w:rsidR="00C6522C">
        <w:rPr>
          <w:rFonts w:ascii="Times New Roman" w:hAnsi="Times New Roman" w:cs="Times New Roman"/>
          <w:bCs/>
          <w:sz w:val="24"/>
          <w:szCs w:val="24"/>
        </w:rPr>
        <w:t xml:space="preserve">team </w:t>
      </w:r>
      <w:r>
        <w:rPr>
          <w:rFonts w:ascii="Times New Roman" w:hAnsi="Times New Roman" w:cs="Times New Roman"/>
          <w:bCs/>
          <w:sz w:val="24"/>
          <w:szCs w:val="24"/>
        </w:rPr>
        <w:t>to serve with youth</w:t>
      </w:r>
      <w:r w:rsidR="00972199">
        <w:rPr>
          <w:rFonts w:ascii="Times New Roman" w:hAnsi="Times New Roman" w:cs="Times New Roman"/>
          <w:bCs/>
          <w:sz w:val="24"/>
          <w:szCs w:val="24"/>
        </w:rPr>
        <w:t xml:space="preserve"> both in middle and high school.</w:t>
      </w:r>
    </w:p>
    <w:p w14:paraId="2C408F0B" w14:textId="6FC62CD1" w:rsidR="00E154A1" w:rsidRDefault="00E154A1" w:rsidP="00E154A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Preach &amp; teach as needed throughout the year under the leadership of the senior </w:t>
      </w:r>
      <w:r w:rsidR="00972199">
        <w:rPr>
          <w:rFonts w:ascii="Times New Roman" w:hAnsi="Times New Roman" w:cs="Times New Roman"/>
          <w:bCs/>
          <w:sz w:val="24"/>
          <w:szCs w:val="24"/>
        </w:rPr>
        <w:t>pastor.</w:t>
      </w:r>
    </w:p>
    <w:p w14:paraId="20B243A4" w14:textId="16FD7FAA" w:rsidR="00972199" w:rsidRDefault="00972199" w:rsidP="00E154A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 willing to visit and </w:t>
      </w:r>
      <w:r w:rsidR="00C7546A">
        <w:rPr>
          <w:rFonts w:ascii="Times New Roman" w:hAnsi="Times New Roman" w:cs="Times New Roman"/>
          <w:bCs/>
          <w:sz w:val="24"/>
          <w:szCs w:val="24"/>
        </w:rPr>
        <w:t>minister</w:t>
      </w:r>
      <w:r>
        <w:rPr>
          <w:rFonts w:ascii="Times New Roman" w:hAnsi="Times New Roman" w:cs="Times New Roman"/>
          <w:bCs/>
          <w:sz w:val="24"/>
          <w:szCs w:val="24"/>
        </w:rPr>
        <w:t xml:space="preserve"> to the FCC body as a whole in their various needs either by the direction of pastors, elders, or the prompting of the Spirit. </w:t>
      </w:r>
    </w:p>
    <w:p w14:paraId="50417CA3" w14:textId="0C5180D4" w:rsidR="00E154A1" w:rsidRDefault="00E154A1" w:rsidP="00E154A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Teaching, training, and developing people to be competent in sound, tech, and music to serve in worship gatherings. </w:t>
      </w:r>
    </w:p>
    <w:p w14:paraId="4EFA7158" w14:textId="253E9531" w:rsidR="00E154A1" w:rsidRDefault="00E154A1" w:rsidP="00E154A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Coordinate worship time for youth program; this includes worship team selection, sound, and power-point personal. </w:t>
      </w:r>
    </w:p>
    <w:p w14:paraId="6CEE5124" w14:textId="6AE0B3A0" w:rsidR="00E154A1" w:rsidRDefault="00A050A1" w:rsidP="00E154A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Offer various youth activities outside of the regularly schedule evening program. This can include (but not limited to) hiking, trampoline zone, paintball, bowling, overnight events, service projects, etc. </w:t>
      </w:r>
    </w:p>
    <w:p w14:paraId="4957E4EE" w14:textId="4C06E209" w:rsidR="00A050A1" w:rsidRDefault="003D39F8" w:rsidP="00E154A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Offer</w:t>
      </w:r>
      <w:r w:rsidR="00A050A1">
        <w:rPr>
          <w:rFonts w:ascii="Times New Roman" w:hAnsi="Times New Roman" w:cs="Times New Roman"/>
          <w:bCs/>
          <w:sz w:val="24"/>
          <w:szCs w:val="24"/>
        </w:rPr>
        <w:t xml:space="preserve"> various mission trips as God leads; utilizing the missionaries we support is always a plus! </w:t>
      </w:r>
    </w:p>
    <w:p w14:paraId="4C8678E0" w14:textId="79A8BD41" w:rsidR="00A050A1" w:rsidRDefault="00A050A1" w:rsidP="00E154A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Increase visibility and build relationships with students off the FCC campus by visiting schools, taking students out for coffee, lunch, attending sporting events, </w:t>
      </w:r>
      <w:r w:rsidR="00C63686">
        <w:rPr>
          <w:rFonts w:ascii="Times New Roman" w:hAnsi="Times New Roman" w:cs="Times New Roman"/>
          <w:bCs/>
          <w:sz w:val="24"/>
          <w:szCs w:val="24"/>
        </w:rPr>
        <w:t xml:space="preserve">networking with pastors in the community, </w:t>
      </w:r>
      <w:r>
        <w:rPr>
          <w:rFonts w:ascii="Times New Roman" w:hAnsi="Times New Roman" w:cs="Times New Roman"/>
          <w:bCs/>
          <w:sz w:val="24"/>
          <w:szCs w:val="24"/>
        </w:rPr>
        <w:t>etc.</w:t>
      </w:r>
    </w:p>
    <w:p w14:paraId="7C8EB759" w14:textId="46326BBB" w:rsidR="00A050A1" w:rsidRDefault="00A050A1" w:rsidP="00E154A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Available to families and students for general support and counseling during crisis situations</w:t>
      </w:r>
      <w:r w:rsidR="001C39C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4B82BF" w14:textId="3AB19995" w:rsidR="0054179B" w:rsidRDefault="00972199" w:rsidP="0054179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 willing to attend conferences periodically to enhance effectiveness of ministry.</w:t>
      </w:r>
    </w:p>
    <w:p w14:paraId="4D6A4756" w14:textId="403905AF" w:rsidR="00972199" w:rsidRDefault="00972199" w:rsidP="00472836">
      <w:pPr>
        <w:pStyle w:val="ListParagraph"/>
        <w:numPr>
          <w:ilvl w:val="0"/>
          <w:numId w:val="6"/>
        </w:numPr>
        <w:spacing w:after="0"/>
        <w:jc w:val="distribut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Communicate regularly with parents and students for youth ministry using email and </w:t>
      </w:r>
      <w:r w:rsidR="005D0285">
        <w:rPr>
          <w:rFonts w:ascii="Times New Roman" w:hAnsi="Times New Roman" w:cs="Times New Roman"/>
          <w:bCs/>
          <w:sz w:val="24"/>
          <w:szCs w:val="24"/>
        </w:rPr>
        <w:t>videos.</w:t>
      </w:r>
    </w:p>
    <w:sectPr w:rsidR="00972199" w:rsidSect="00DA2DF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A3D9" w14:textId="77777777" w:rsidR="0056264D" w:rsidRDefault="0056264D" w:rsidP="002B34DF">
      <w:pPr>
        <w:spacing w:after="0" w:line="240" w:lineRule="auto"/>
      </w:pPr>
      <w:r>
        <w:separator/>
      </w:r>
    </w:p>
  </w:endnote>
  <w:endnote w:type="continuationSeparator" w:id="0">
    <w:p w14:paraId="4C921A94" w14:textId="77777777" w:rsidR="0056264D" w:rsidRDefault="0056264D" w:rsidP="002B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03291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03A267" w14:textId="06C95410" w:rsidR="001C39C7" w:rsidRDefault="001C39C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BE405D9" w14:textId="77777777" w:rsidR="001C39C7" w:rsidRDefault="001C3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51FC" w14:textId="77777777" w:rsidR="0056264D" w:rsidRDefault="0056264D" w:rsidP="002B34DF">
      <w:pPr>
        <w:spacing w:after="0" w:line="240" w:lineRule="auto"/>
      </w:pPr>
      <w:r>
        <w:separator/>
      </w:r>
    </w:p>
  </w:footnote>
  <w:footnote w:type="continuationSeparator" w:id="0">
    <w:p w14:paraId="6F590943" w14:textId="77777777" w:rsidR="0056264D" w:rsidRDefault="0056264D" w:rsidP="002B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B526" w14:textId="7C8FCAD4" w:rsidR="002B34DF" w:rsidRPr="00501A43" w:rsidRDefault="002B34DF" w:rsidP="00E7525D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501A43">
      <w:rPr>
        <w:rFonts w:ascii="Times New Roman" w:hAnsi="Times New Roman" w:cs="Times New Roman"/>
        <w:b/>
        <w:bCs/>
        <w:sz w:val="32"/>
        <w:szCs w:val="32"/>
      </w:rPr>
      <w:t>Faith Community Church: Youth</w:t>
    </w:r>
    <w:r w:rsidR="00AA62A4" w:rsidRPr="00501A43">
      <w:rPr>
        <w:rFonts w:ascii="Times New Roman" w:hAnsi="Times New Roman" w:cs="Times New Roman"/>
        <w:b/>
        <w:bCs/>
        <w:sz w:val="32"/>
        <w:szCs w:val="32"/>
      </w:rPr>
      <w:t>/Associate</w:t>
    </w:r>
    <w:r w:rsidRPr="00501A43">
      <w:rPr>
        <w:rFonts w:ascii="Times New Roman" w:hAnsi="Times New Roman" w:cs="Times New Roman"/>
        <w:b/>
        <w:bCs/>
        <w:sz w:val="32"/>
        <w:szCs w:val="32"/>
      </w:rPr>
      <w:t xml:space="preserve"> Pastor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2C0"/>
    <w:multiLevelType w:val="hybridMultilevel"/>
    <w:tmpl w:val="C08C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172E7"/>
    <w:multiLevelType w:val="hybridMultilevel"/>
    <w:tmpl w:val="353CA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003D6"/>
    <w:multiLevelType w:val="hybridMultilevel"/>
    <w:tmpl w:val="A3F0CE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EB466D"/>
    <w:multiLevelType w:val="hybridMultilevel"/>
    <w:tmpl w:val="0014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2233F"/>
    <w:multiLevelType w:val="hybridMultilevel"/>
    <w:tmpl w:val="E0FC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973C1"/>
    <w:multiLevelType w:val="hybridMultilevel"/>
    <w:tmpl w:val="1F2407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DF"/>
    <w:rsid w:val="0000735A"/>
    <w:rsid w:val="000174E0"/>
    <w:rsid w:val="000560EE"/>
    <w:rsid w:val="000D3365"/>
    <w:rsid w:val="000D7757"/>
    <w:rsid w:val="000D7D54"/>
    <w:rsid w:val="000F2A42"/>
    <w:rsid w:val="001016D3"/>
    <w:rsid w:val="001B4F2F"/>
    <w:rsid w:val="001C39C7"/>
    <w:rsid w:val="001F58DA"/>
    <w:rsid w:val="00261BB8"/>
    <w:rsid w:val="00264E09"/>
    <w:rsid w:val="00296690"/>
    <w:rsid w:val="002B34DF"/>
    <w:rsid w:val="00322820"/>
    <w:rsid w:val="0036066F"/>
    <w:rsid w:val="00386836"/>
    <w:rsid w:val="003B7315"/>
    <w:rsid w:val="003D39F8"/>
    <w:rsid w:val="00422A26"/>
    <w:rsid w:val="00472836"/>
    <w:rsid w:val="004B43A2"/>
    <w:rsid w:val="004D63E9"/>
    <w:rsid w:val="00501A43"/>
    <w:rsid w:val="0054179B"/>
    <w:rsid w:val="0056264D"/>
    <w:rsid w:val="005A604E"/>
    <w:rsid w:val="005B45D9"/>
    <w:rsid w:val="005D0285"/>
    <w:rsid w:val="005D362F"/>
    <w:rsid w:val="00671EA0"/>
    <w:rsid w:val="006C76D8"/>
    <w:rsid w:val="006E525F"/>
    <w:rsid w:val="0072186C"/>
    <w:rsid w:val="00761934"/>
    <w:rsid w:val="00774464"/>
    <w:rsid w:val="007747F9"/>
    <w:rsid w:val="007B0056"/>
    <w:rsid w:val="007B6578"/>
    <w:rsid w:val="007F1927"/>
    <w:rsid w:val="00805E5D"/>
    <w:rsid w:val="00812B87"/>
    <w:rsid w:val="00884ACD"/>
    <w:rsid w:val="00887BFF"/>
    <w:rsid w:val="00891899"/>
    <w:rsid w:val="008C43B9"/>
    <w:rsid w:val="008E326B"/>
    <w:rsid w:val="008F7C9D"/>
    <w:rsid w:val="00923E30"/>
    <w:rsid w:val="0093699C"/>
    <w:rsid w:val="00937F32"/>
    <w:rsid w:val="00942A89"/>
    <w:rsid w:val="0095017F"/>
    <w:rsid w:val="009719A5"/>
    <w:rsid w:val="00972199"/>
    <w:rsid w:val="009739B7"/>
    <w:rsid w:val="00991543"/>
    <w:rsid w:val="009A72B4"/>
    <w:rsid w:val="009E1395"/>
    <w:rsid w:val="009E74D8"/>
    <w:rsid w:val="009F6898"/>
    <w:rsid w:val="00A050A1"/>
    <w:rsid w:val="00A135E9"/>
    <w:rsid w:val="00A21269"/>
    <w:rsid w:val="00A7729A"/>
    <w:rsid w:val="00AA62A4"/>
    <w:rsid w:val="00AA63F0"/>
    <w:rsid w:val="00AB330F"/>
    <w:rsid w:val="00AD25DD"/>
    <w:rsid w:val="00B76289"/>
    <w:rsid w:val="00B83D0E"/>
    <w:rsid w:val="00B87894"/>
    <w:rsid w:val="00BA6201"/>
    <w:rsid w:val="00BD65C8"/>
    <w:rsid w:val="00C22C2C"/>
    <w:rsid w:val="00C25C3E"/>
    <w:rsid w:val="00C63686"/>
    <w:rsid w:val="00C6522C"/>
    <w:rsid w:val="00C7546A"/>
    <w:rsid w:val="00C8688B"/>
    <w:rsid w:val="00C919E8"/>
    <w:rsid w:val="00CC0961"/>
    <w:rsid w:val="00CD41E4"/>
    <w:rsid w:val="00CF41C4"/>
    <w:rsid w:val="00D53460"/>
    <w:rsid w:val="00DA2DF7"/>
    <w:rsid w:val="00DB3A7C"/>
    <w:rsid w:val="00E154A1"/>
    <w:rsid w:val="00E318AE"/>
    <w:rsid w:val="00E651C7"/>
    <w:rsid w:val="00E7525D"/>
    <w:rsid w:val="00EB51CF"/>
    <w:rsid w:val="00F777EF"/>
    <w:rsid w:val="00FB010D"/>
    <w:rsid w:val="00FD4F09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391003"/>
  <w15:chartTrackingRefBased/>
  <w15:docId w15:val="{5A54E7D8-D092-4B90-A31F-8330931C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4DF"/>
  </w:style>
  <w:style w:type="paragraph" w:styleId="Footer">
    <w:name w:val="footer"/>
    <w:basedOn w:val="Normal"/>
    <w:link w:val="FooterChar"/>
    <w:uiPriority w:val="99"/>
    <w:unhideWhenUsed/>
    <w:rsid w:val="002B3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4DF"/>
  </w:style>
  <w:style w:type="paragraph" w:styleId="ListParagraph">
    <w:name w:val="List Paragraph"/>
    <w:basedOn w:val="Normal"/>
    <w:uiPriority w:val="34"/>
    <w:qFormat/>
    <w:rsid w:val="00936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23C9-93BF-42A1-984D-0821C9E1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Martinez</dc:creator>
  <cp:keywords/>
  <dc:description/>
  <cp:lastModifiedBy>Daniel Martinez</cp:lastModifiedBy>
  <cp:revision>95</cp:revision>
  <cp:lastPrinted>2021-05-13T17:38:00Z</cp:lastPrinted>
  <dcterms:created xsi:type="dcterms:W3CDTF">2021-04-14T22:43:00Z</dcterms:created>
  <dcterms:modified xsi:type="dcterms:W3CDTF">2021-05-13T20:05:00Z</dcterms:modified>
</cp:coreProperties>
</file>