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75CD" w14:textId="77777777" w:rsidR="00AD7CDD" w:rsidRPr="00325EA7" w:rsidRDefault="00AD7CDD" w:rsidP="000A4255">
      <w:pPr>
        <w:spacing w:line="480" w:lineRule="auto"/>
        <w:ind w:left="720" w:hanging="720"/>
        <w:jc w:val="center"/>
        <w:rPr>
          <w:rFonts w:ascii="Times New Roman" w:hAnsi="Times New Roman" w:cs="Times New Roman"/>
          <w:sz w:val="24"/>
          <w:szCs w:val="24"/>
        </w:rPr>
      </w:pPr>
    </w:p>
    <w:p w14:paraId="3AAE0214" w14:textId="77777777" w:rsidR="00AD7CDD" w:rsidRPr="00325EA7" w:rsidRDefault="00AD7CDD" w:rsidP="00AD7CDD">
      <w:pPr>
        <w:spacing w:line="480" w:lineRule="auto"/>
        <w:jc w:val="center"/>
        <w:rPr>
          <w:rFonts w:ascii="Times New Roman" w:hAnsi="Times New Roman" w:cs="Times New Roman"/>
          <w:sz w:val="24"/>
          <w:szCs w:val="24"/>
        </w:rPr>
      </w:pPr>
    </w:p>
    <w:p w14:paraId="4092937B" w14:textId="77777777" w:rsidR="00AD7CDD" w:rsidRPr="00325EA7" w:rsidRDefault="00AD7CDD" w:rsidP="00AD7CDD">
      <w:pPr>
        <w:spacing w:line="480" w:lineRule="auto"/>
        <w:jc w:val="center"/>
        <w:rPr>
          <w:rFonts w:ascii="Times New Roman" w:hAnsi="Times New Roman" w:cs="Times New Roman"/>
          <w:sz w:val="24"/>
          <w:szCs w:val="24"/>
        </w:rPr>
      </w:pPr>
    </w:p>
    <w:p w14:paraId="5230A3D5" w14:textId="77777777" w:rsidR="00AD7CDD" w:rsidRPr="00325EA7" w:rsidRDefault="00AD7CDD" w:rsidP="00AD7CDD">
      <w:pPr>
        <w:spacing w:line="480" w:lineRule="auto"/>
        <w:jc w:val="center"/>
        <w:rPr>
          <w:rFonts w:ascii="Times New Roman" w:hAnsi="Times New Roman" w:cs="Times New Roman"/>
          <w:sz w:val="24"/>
          <w:szCs w:val="24"/>
        </w:rPr>
      </w:pPr>
    </w:p>
    <w:p w14:paraId="2F0A0D87" w14:textId="77777777" w:rsidR="00AD7CDD" w:rsidRPr="00325EA7" w:rsidRDefault="00AD7CDD" w:rsidP="00AD7CDD">
      <w:pPr>
        <w:spacing w:line="480" w:lineRule="auto"/>
        <w:jc w:val="center"/>
        <w:rPr>
          <w:rFonts w:ascii="Times New Roman" w:hAnsi="Times New Roman" w:cs="Times New Roman"/>
          <w:sz w:val="24"/>
          <w:szCs w:val="24"/>
        </w:rPr>
      </w:pPr>
    </w:p>
    <w:p w14:paraId="2FB5C425" w14:textId="0875506B" w:rsidR="00AD7CDD" w:rsidRPr="00325EA7" w:rsidRDefault="002825E1" w:rsidP="00AD7CD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ADHD &amp; High School Graduation</w:t>
      </w:r>
    </w:p>
    <w:p w14:paraId="6B327995" w14:textId="7B27A58F" w:rsidR="00AD7CDD" w:rsidRPr="00325EA7" w:rsidRDefault="00AD7CDD" w:rsidP="00AD7CDD">
      <w:pPr>
        <w:spacing w:after="0" w:line="480" w:lineRule="auto"/>
        <w:jc w:val="center"/>
        <w:rPr>
          <w:rFonts w:ascii="Times New Roman" w:hAnsi="Times New Roman" w:cs="Times New Roman"/>
          <w:sz w:val="24"/>
          <w:szCs w:val="24"/>
        </w:rPr>
      </w:pPr>
      <w:r w:rsidRPr="00325EA7">
        <w:rPr>
          <w:rFonts w:ascii="Times New Roman" w:hAnsi="Times New Roman" w:cs="Times New Roman"/>
          <w:sz w:val="24"/>
          <w:szCs w:val="24"/>
        </w:rPr>
        <w:t>Daniel Martinez</w:t>
      </w:r>
    </w:p>
    <w:p w14:paraId="5C8B725C" w14:textId="77777777" w:rsidR="00F72341" w:rsidRDefault="00AD7CDD" w:rsidP="00F72341">
      <w:pPr>
        <w:spacing w:after="0" w:line="480" w:lineRule="auto"/>
        <w:jc w:val="center"/>
        <w:rPr>
          <w:rFonts w:ascii="Times New Roman" w:hAnsi="Times New Roman" w:cs="Times New Roman"/>
          <w:sz w:val="24"/>
          <w:szCs w:val="24"/>
        </w:rPr>
      </w:pPr>
      <w:r w:rsidRPr="00325EA7">
        <w:rPr>
          <w:rFonts w:ascii="Times New Roman" w:hAnsi="Times New Roman" w:cs="Times New Roman"/>
          <w:sz w:val="24"/>
          <w:szCs w:val="24"/>
        </w:rPr>
        <w:t>Trinity Western University</w:t>
      </w:r>
    </w:p>
    <w:p w14:paraId="13EA0603" w14:textId="77777777" w:rsidR="00F72341" w:rsidRDefault="00F72341">
      <w:pPr>
        <w:rPr>
          <w:rFonts w:ascii="Times New Roman" w:hAnsi="Times New Roman" w:cs="Times New Roman"/>
          <w:sz w:val="24"/>
          <w:szCs w:val="24"/>
        </w:rPr>
      </w:pPr>
      <w:r>
        <w:rPr>
          <w:rFonts w:ascii="Times New Roman" w:hAnsi="Times New Roman" w:cs="Times New Roman"/>
          <w:sz w:val="24"/>
          <w:szCs w:val="24"/>
        </w:rPr>
        <w:br w:type="page"/>
      </w:r>
    </w:p>
    <w:p w14:paraId="747B710C" w14:textId="42CCAEF1" w:rsidR="00326B6D" w:rsidRDefault="001866B3" w:rsidP="00326B6D">
      <w:pPr>
        <w:spacing w:after="0" w:line="480" w:lineRule="auto"/>
        <w:jc w:val="center"/>
        <w:rPr>
          <w:rFonts w:ascii="Times New Roman" w:hAnsi="Times New Roman" w:cs="Times New Roman"/>
          <w:sz w:val="24"/>
          <w:szCs w:val="24"/>
        </w:rPr>
      </w:pPr>
      <w:r w:rsidRPr="00326B6D">
        <w:rPr>
          <w:rFonts w:ascii="Times New Roman" w:hAnsi="Times New Roman" w:cs="Times New Roman"/>
          <w:sz w:val="24"/>
          <w:szCs w:val="24"/>
        </w:rPr>
        <w:lastRenderedPageBreak/>
        <w:t>Results</w:t>
      </w:r>
    </w:p>
    <w:p w14:paraId="26FC341F" w14:textId="7BDDD9C6" w:rsidR="00BF1EAE" w:rsidRDefault="00E80D88" w:rsidP="00BF1EA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We are happy to report that our 12 years of research has been completed and we’ve gathered more than what we could have anticipated for results. </w:t>
      </w:r>
      <w:r w:rsidR="00710DD4">
        <w:rPr>
          <w:rFonts w:ascii="Times New Roman" w:hAnsi="Times New Roman" w:cs="Times New Roman"/>
          <w:sz w:val="24"/>
          <w:szCs w:val="24"/>
        </w:rPr>
        <w:t>We started with 8,000 participants, however of those 8,000, 20% ended up flunking out or dropping out of high school dropping that number to 6,400 completed participants</w:t>
      </w:r>
      <w:r w:rsidR="00AE4F76">
        <w:rPr>
          <w:rFonts w:ascii="Times New Roman" w:hAnsi="Times New Roman" w:cs="Times New Roman"/>
          <w:sz w:val="24"/>
          <w:szCs w:val="24"/>
        </w:rPr>
        <w:t xml:space="preserve"> which is 51,200 points of data to reference. Of the 6,400 students with ADHD that completed high school </w:t>
      </w:r>
      <w:r w:rsidR="00A94E04">
        <w:rPr>
          <w:rFonts w:ascii="Times New Roman" w:hAnsi="Times New Roman" w:cs="Times New Roman"/>
          <w:sz w:val="24"/>
          <w:szCs w:val="24"/>
        </w:rPr>
        <w:t xml:space="preserve">45% said that they were on medication at one point or another in their high school career and only 12% marked medication as something they took throughout all four years of their high school career. For therapy, we noted that 30% had at one point of another done some type throughout their four years in high school and that only 5% continued to see a therapist on a regular basis. Of the 6,400 that graduated and were taking medication and or having some kind of therapy done, only 2% did a combination of the two. </w:t>
      </w:r>
      <w:r w:rsidR="00010561">
        <w:rPr>
          <w:rFonts w:ascii="Times New Roman" w:hAnsi="Times New Roman" w:cs="Times New Roman"/>
          <w:sz w:val="24"/>
          <w:szCs w:val="24"/>
        </w:rPr>
        <w:t>Some other support factors that were reported in helping students during this time in high school was a regular physical exercise routine, after school help with peers, learning center, or one on one with the teacher, extra time to take tests, and counselors help with creating an organization plan for daily talks like homework and projects.</w:t>
      </w:r>
    </w:p>
    <w:p w14:paraId="737BDAC9" w14:textId="77777777" w:rsidR="005C692E" w:rsidRDefault="000706D0" w:rsidP="001866B3">
      <w:pPr>
        <w:spacing w:after="0" w:line="480" w:lineRule="auto"/>
        <w:rPr>
          <w:rFonts w:ascii="Times New Roman" w:hAnsi="Times New Roman" w:cs="Times New Roman"/>
          <w:sz w:val="24"/>
          <w:szCs w:val="24"/>
        </w:rPr>
      </w:pPr>
      <w:r>
        <w:rPr>
          <w:rFonts w:ascii="Times New Roman" w:hAnsi="Times New Roman" w:cs="Times New Roman"/>
          <w:sz w:val="24"/>
          <w:szCs w:val="24"/>
        </w:rPr>
        <w:t>We found no significant benefit in students who were taking both medication and doing therapy in terms of graduation success and GPA performance. We did however see a significant difference in those students who were on medication or taking some kind of therapy and those who weren’t with those who had this support system graduate with an average of 3.5 GPA while those who graduated without these support systems graduate with an average of 3.1 GPA which is a substantial difference in academic success</w:t>
      </w:r>
      <w:r w:rsidR="002E3F1F">
        <w:rPr>
          <w:rFonts w:ascii="Times New Roman" w:hAnsi="Times New Roman" w:cs="Times New Roman"/>
          <w:sz w:val="24"/>
          <w:szCs w:val="24"/>
        </w:rPr>
        <w:t xml:space="preserve"> and confirms our hypothesis.</w:t>
      </w:r>
    </w:p>
    <w:p w14:paraId="372B1E58" w14:textId="77777777" w:rsidR="005C692E" w:rsidRDefault="005C692E" w:rsidP="001866B3">
      <w:pPr>
        <w:spacing w:after="0" w:line="480" w:lineRule="auto"/>
        <w:rPr>
          <w:rFonts w:ascii="Times New Roman" w:hAnsi="Times New Roman" w:cs="Times New Roman"/>
          <w:b/>
          <w:bCs/>
          <w:sz w:val="24"/>
          <w:szCs w:val="24"/>
        </w:rPr>
      </w:pPr>
    </w:p>
    <w:p w14:paraId="569C0507" w14:textId="77777777" w:rsidR="005C692E" w:rsidRDefault="005C692E" w:rsidP="001866B3">
      <w:pPr>
        <w:spacing w:after="0" w:line="480" w:lineRule="auto"/>
        <w:rPr>
          <w:rFonts w:ascii="Times New Roman" w:hAnsi="Times New Roman" w:cs="Times New Roman"/>
          <w:b/>
          <w:bCs/>
          <w:sz w:val="24"/>
          <w:szCs w:val="24"/>
        </w:rPr>
      </w:pPr>
    </w:p>
    <w:p w14:paraId="20D1FD51" w14:textId="3A79CC5D" w:rsidR="005C692E" w:rsidRDefault="001866B3" w:rsidP="005C692E">
      <w:pPr>
        <w:spacing w:after="0" w:line="480" w:lineRule="auto"/>
        <w:jc w:val="center"/>
        <w:rPr>
          <w:rFonts w:ascii="Times New Roman" w:hAnsi="Times New Roman" w:cs="Times New Roman"/>
          <w:sz w:val="24"/>
          <w:szCs w:val="24"/>
        </w:rPr>
      </w:pPr>
      <w:r w:rsidRPr="005C692E">
        <w:rPr>
          <w:rFonts w:ascii="Times New Roman" w:hAnsi="Times New Roman" w:cs="Times New Roman"/>
          <w:sz w:val="24"/>
          <w:szCs w:val="24"/>
        </w:rPr>
        <w:lastRenderedPageBreak/>
        <w:t>Discussion</w:t>
      </w:r>
    </w:p>
    <w:p w14:paraId="2B5BBFB9" w14:textId="19B3669F" w:rsidR="0042175E" w:rsidRDefault="005C692E" w:rsidP="001866B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It’s important to note before jumping into conclusions that there were many additional factors that we weren’t searching for that may have affected the </w:t>
      </w:r>
      <w:r w:rsidR="003F29F0">
        <w:rPr>
          <w:rFonts w:ascii="Times New Roman" w:hAnsi="Times New Roman" w:cs="Times New Roman"/>
          <w:sz w:val="24"/>
          <w:szCs w:val="24"/>
        </w:rPr>
        <w:t xml:space="preserve">rate and </w:t>
      </w:r>
      <w:r>
        <w:rPr>
          <w:rFonts w:ascii="Times New Roman" w:hAnsi="Times New Roman" w:cs="Times New Roman"/>
          <w:sz w:val="24"/>
          <w:szCs w:val="24"/>
        </w:rPr>
        <w:t>ease of graduation</w:t>
      </w:r>
      <w:r w:rsidR="004E6DCA">
        <w:rPr>
          <w:rFonts w:ascii="Times New Roman" w:hAnsi="Times New Roman" w:cs="Times New Roman"/>
          <w:sz w:val="24"/>
          <w:szCs w:val="24"/>
        </w:rPr>
        <w:t>. Out of all the students who started high school with ADHD, only 80% finished high school. When asked about issues in their lives, m</w:t>
      </w:r>
      <w:r>
        <w:rPr>
          <w:rFonts w:ascii="Times New Roman" w:hAnsi="Times New Roman" w:cs="Times New Roman"/>
          <w:sz w:val="24"/>
          <w:szCs w:val="24"/>
        </w:rPr>
        <w:t xml:space="preserve">any of these students reported </w:t>
      </w:r>
      <w:r w:rsidR="001423F0">
        <w:rPr>
          <w:rFonts w:ascii="Times New Roman" w:hAnsi="Times New Roman" w:cs="Times New Roman"/>
          <w:sz w:val="24"/>
          <w:szCs w:val="24"/>
        </w:rPr>
        <w:t>problems</w:t>
      </w:r>
      <w:r>
        <w:rPr>
          <w:rFonts w:ascii="Times New Roman" w:hAnsi="Times New Roman" w:cs="Times New Roman"/>
          <w:sz w:val="24"/>
          <w:szCs w:val="24"/>
        </w:rPr>
        <w:t xml:space="preserve"> outside of school like family, economic, and social pressures that were affecting the way that they preformed in school. If we can take anything from this study, it’s that there needs to be more done to help those 2/10 that aren’t finishing high school.</w:t>
      </w:r>
      <w:r w:rsidR="00A70EC3">
        <w:rPr>
          <w:rFonts w:ascii="Times New Roman" w:hAnsi="Times New Roman" w:cs="Times New Roman"/>
          <w:sz w:val="24"/>
          <w:szCs w:val="24"/>
        </w:rPr>
        <w:t xml:space="preserve"> </w:t>
      </w:r>
      <w:r w:rsidR="0042175E">
        <w:rPr>
          <w:rFonts w:ascii="Times New Roman" w:hAnsi="Times New Roman" w:cs="Times New Roman"/>
          <w:sz w:val="24"/>
          <w:szCs w:val="24"/>
        </w:rPr>
        <w:t>Of the students</w:t>
      </w:r>
      <w:r w:rsidR="00A70EC3">
        <w:rPr>
          <w:rFonts w:ascii="Times New Roman" w:hAnsi="Times New Roman" w:cs="Times New Roman"/>
          <w:sz w:val="24"/>
          <w:szCs w:val="24"/>
        </w:rPr>
        <w:t xml:space="preserve"> that either dropped out or failed </w:t>
      </w:r>
      <w:r w:rsidR="0042175E">
        <w:rPr>
          <w:rFonts w:ascii="Times New Roman" w:hAnsi="Times New Roman" w:cs="Times New Roman"/>
          <w:sz w:val="24"/>
          <w:szCs w:val="24"/>
        </w:rPr>
        <w:t>high</w:t>
      </w:r>
      <w:r w:rsidR="00A70EC3">
        <w:rPr>
          <w:rFonts w:ascii="Times New Roman" w:hAnsi="Times New Roman" w:cs="Times New Roman"/>
          <w:sz w:val="24"/>
          <w:szCs w:val="24"/>
        </w:rPr>
        <w:t xml:space="preserve"> school</w:t>
      </w:r>
      <w:r w:rsidR="0042175E">
        <w:rPr>
          <w:rFonts w:ascii="Times New Roman" w:hAnsi="Times New Roman" w:cs="Times New Roman"/>
          <w:sz w:val="24"/>
          <w:szCs w:val="24"/>
        </w:rPr>
        <w:t xml:space="preserve">, 80% of them weren’t </w:t>
      </w:r>
      <w:r w:rsidR="00A70EC3">
        <w:rPr>
          <w:rFonts w:ascii="Times New Roman" w:hAnsi="Times New Roman" w:cs="Times New Roman"/>
          <w:sz w:val="24"/>
          <w:szCs w:val="24"/>
        </w:rPr>
        <w:t>being treated for ADHD and didn’t have good support structures</w:t>
      </w:r>
      <w:r w:rsidR="0042175E">
        <w:rPr>
          <w:rFonts w:ascii="Times New Roman" w:hAnsi="Times New Roman" w:cs="Times New Roman"/>
          <w:sz w:val="24"/>
          <w:szCs w:val="24"/>
        </w:rPr>
        <w:t xml:space="preserve"> around them to ensure their success. M</w:t>
      </w:r>
      <w:r w:rsidR="005A4CB4">
        <w:rPr>
          <w:rFonts w:ascii="Times New Roman" w:hAnsi="Times New Roman" w:cs="Times New Roman"/>
          <w:sz w:val="24"/>
          <w:szCs w:val="24"/>
        </w:rPr>
        <w:t>any</w:t>
      </w:r>
      <w:r w:rsidR="0042175E">
        <w:rPr>
          <w:rFonts w:ascii="Times New Roman" w:hAnsi="Times New Roman" w:cs="Times New Roman"/>
          <w:sz w:val="24"/>
          <w:szCs w:val="24"/>
        </w:rPr>
        <w:t xml:space="preserve"> of these students in the early years of the study</w:t>
      </w:r>
      <w:r w:rsidR="005A4CB4">
        <w:rPr>
          <w:rFonts w:ascii="Times New Roman" w:hAnsi="Times New Roman" w:cs="Times New Roman"/>
          <w:sz w:val="24"/>
          <w:szCs w:val="24"/>
        </w:rPr>
        <w:t xml:space="preserve"> reported </w:t>
      </w:r>
      <w:r w:rsidR="003F29F0">
        <w:rPr>
          <w:rFonts w:ascii="Times New Roman" w:hAnsi="Times New Roman" w:cs="Times New Roman"/>
          <w:sz w:val="24"/>
          <w:szCs w:val="24"/>
        </w:rPr>
        <w:t>frustrations</w:t>
      </w:r>
      <w:r w:rsidR="005A4CB4">
        <w:rPr>
          <w:rFonts w:ascii="Times New Roman" w:hAnsi="Times New Roman" w:cs="Times New Roman"/>
          <w:sz w:val="24"/>
          <w:szCs w:val="24"/>
        </w:rPr>
        <w:t xml:space="preserve"> with not being able to get help or know where to go to without being told that they just need to work harder</w:t>
      </w:r>
      <w:r w:rsidR="0042175E">
        <w:rPr>
          <w:rFonts w:ascii="Times New Roman" w:hAnsi="Times New Roman" w:cs="Times New Roman"/>
          <w:sz w:val="24"/>
          <w:szCs w:val="24"/>
        </w:rPr>
        <w:t xml:space="preserve"> or simply ignored. </w:t>
      </w:r>
    </w:p>
    <w:p w14:paraId="2E8FED30" w14:textId="056FC16A" w:rsidR="0043137A" w:rsidRDefault="005A4CB4" w:rsidP="001866B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328AA61F" w14:textId="453BEF57" w:rsidR="007A6CB1" w:rsidRDefault="0043137A" w:rsidP="001866B3">
      <w:pPr>
        <w:spacing w:after="0" w:line="480" w:lineRule="auto"/>
        <w:rPr>
          <w:rFonts w:ascii="Times New Roman" w:hAnsi="Times New Roman" w:cs="Times New Roman"/>
          <w:sz w:val="24"/>
          <w:szCs w:val="24"/>
        </w:rPr>
      </w:pPr>
      <w:r>
        <w:rPr>
          <w:rFonts w:ascii="Times New Roman" w:hAnsi="Times New Roman" w:cs="Times New Roman"/>
          <w:sz w:val="24"/>
          <w:szCs w:val="24"/>
        </w:rPr>
        <w:t>These finding are very important because the confirm our hypothesis that if you are being treated for ADHD</w:t>
      </w:r>
      <w:r w:rsidR="00FE5D6F">
        <w:rPr>
          <w:rFonts w:ascii="Times New Roman" w:hAnsi="Times New Roman" w:cs="Times New Roman"/>
          <w:sz w:val="24"/>
          <w:szCs w:val="24"/>
        </w:rPr>
        <w:t xml:space="preserve"> and or have support structures in place</w:t>
      </w:r>
      <w:r>
        <w:rPr>
          <w:rFonts w:ascii="Times New Roman" w:hAnsi="Times New Roman" w:cs="Times New Roman"/>
          <w:sz w:val="24"/>
          <w:szCs w:val="24"/>
        </w:rPr>
        <w:t>, you are more likely to graduate high school</w:t>
      </w:r>
      <w:r w:rsidR="00FE5D6F">
        <w:rPr>
          <w:rFonts w:ascii="Times New Roman" w:hAnsi="Times New Roman" w:cs="Times New Roman"/>
          <w:sz w:val="24"/>
          <w:szCs w:val="24"/>
        </w:rPr>
        <w:t xml:space="preserve">. It also confirms our hypothesis that students being treated for ADHD did better academically than students </w:t>
      </w:r>
      <w:r w:rsidR="00AB1F8A">
        <w:rPr>
          <w:rFonts w:ascii="Times New Roman" w:hAnsi="Times New Roman" w:cs="Times New Roman"/>
          <w:sz w:val="24"/>
          <w:szCs w:val="24"/>
        </w:rPr>
        <w:t xml:space="preserve">who weren’t being treated. This is important because it gives us concrete evidence that if you are diagnosed with ADHD, </w:t>
      </w:r>
      <w:r w:rsidR="00A04F26">
        <w:rPr>
          <w:rFonts w:ascii="Times New Roman" w:hAnsi="Times New Roman" w:cs="Times New Roman"/>
          <w:sz w:val="24"/>
          <w:szCs w:val="24"/>
        </w:rPr>
        <w:t>then</w:t>
      </w:r>
      <w:r w:rsidR="00AB1F8A">
        <w:rPr>
          <w:rFonts w:ascii="Times New Roman" w:hAnsi="Times New Roman" w:cs="Times New Roman"/>
          <w:sz w:val="24"/>
          <w:szCs w:val="24"/>
        </w:rPr>
        <w:t xml:space="preserve"> having some kind of treatment options or support structures in place will improve your chances of graduating as well as improve your GPA. With this groundbreaking research in mind, we will continue to inform and educate the ADHD community and those affected by this disorder to seek help and get treatment because it does have tangible improvements to your well being that have the potential to go past just high school graduation rates and GPA’s. </w:t>
      </w:r>
    </w:p>
    <w:p w14:paraId="573B8467" w14:textId="21534F18" w:rsidR="007A6CB1" w:rsidRPr="007A6CB1" w:rsidRDefault="001866B3" w:rsidP="007A6CB1">
      <w:pPr>
        <w:spacing w:after="0" w:line="480" w:lineRule="auto"/>
        <w:jc w:val="center"/>
        <w:rPr>
          <w:rFonts w:ascii="Times New Roman" w:hAnsi="Times New Roman" w:cs="Times New Roman"/>
          <w:sz w:val="24"/>
          <w:szCs w:val="24"/>
        </w:rPr>
      </w:pPr>
      <w:r w:rsidRPr="007A6CB1">
        <w:rPr>
          <w:rFonts w:ascii="Times New Roman" w:hAnsi="Times New Roman" w:cs="Times New Roman"/>
          <w:sz w:val="24"/>
          <w:szCs w:val="24"/>
        </w:rPr>
        <w:lastRenderedPageBreak/>
        <w:t>Future Research:</w:t>
      </w:r>
    </w:p>
    <w:p w14:paraId="6604ADA5" w14:textId="160B7E48" w:rsidR="003F29F0" w:rsidRDefault="00B7654F" w:rsidP="001866B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research was amazing and I’m so glad to have been a part of it. Some of the uncontrolled variables we didn’t take into consideration were socio-economic status, race, gender, family makeup, among other contributing factors kids had mentioned in our surveys about what was affecting them outside of school. My recommendation would be to do a similar trial for what we did maybe over the course of four years and see what other factors contribute to students graduating or failing. Regardless of the study that’s being done, I think it’s important for future researchers to ask the following questions: </w:t>
      </w:r>
    </w:p>
    <w:p w14:paraId="76B52D0F" w14:textId="77777777" w:rsidR="008B74E8" w:rsidRPr="00754B75" w:rsidRDefault="008B74E8" w:rsidP="008B74E8">
      <w:pPr>
        <w:pStyle w:val="ListParagraph"/>
        <w:numPr>
          <w:ilvl w:val="0"/>
          <w:numId w:val="4"/>
        </w:numPr>
        <w:spacing w:line="480" w:lineRule="auto"/>
        <w:rPr>
          <w:rFonts w:ascii="Times New Roman" w:hAnsi="Times New Roman" w:cs="Times New Roman"/>
          <w:sz w:val="24"/>
          <w:szCs w:val="24"/>
        </w:rPr>
      </w:pPr>
      <w:r w:rsidRPr="00754B75">
        <w:rPr>
          <w:rFonts w:ascii="Times New Roman" w:hAnsi="Times New Roman" w:cs="Times New Roman"/>
          <w:sz w:val="24"/>
          <w:szCs w:val="24"/>
        </w:rPr>
        <w:t>Does my research help improve student outcomes?</w:t>
      </w:r>
    </w:p>
    <w:p w14:paraId="1F8E8A3B" w14:textId="77777777" w:rsidR="008B74E8" w:rsidRPr="00754B75" w:rsidRDefault="008B74E8" w:rsidP="008B74E8">
      <w:pPr>
        <w:pStyle w:val="ListParagraph"/>
        <w:numPr>
          <w:ilvl w:val="0"/>
          <w:numId w:val="4"/>
        </w:numPr>
        <w:spacing w:line="480" w:lineRule="auto"/>
        <w:rPr>
          <w:rFonts w:ascii="Times New Roman" w:hAnsi="Times New Roman" w:cs="Times New Roman"/>
          <w:sz w:val="24"/>
          <w:szCs w:val="24"/>
        </w:rPr>
      </w:pPr>
      <w:r w:rsidRPr="00754B75">
        <w:rPr>
          <w:rFonts w:ascii="Times New Roman" w:hAnsi="Times New Roman" w:cs="Times New Roman"/>
          <w:sz w:val="24"/>
          <w:szCs w:val="24"/>
        </w:rPr>
        <w:t>Can my research be implemented in a classroom?</w:t>
      </w:r>
    </w:p>
    <w:p w14:paraId="3A59B959" w14:textId="7771B970" w:rsidR="008B74E8" w:rsidRDefault="008B74E8" w:rsidP="008B74E8">
      <w:pPr>
        <w:pStyle w:val="ListParagraph"/>
        <w:numPr>
          <w:ilvl w:val="0"/>
          <w:numId w:val="4"/>
        </w:numPr>
        <w:spacing w:after="0" w:line="480" w:lineRule="auto"/>
        <w:rPr>
          <w:rFonts w:ascii="Times New Roman" w:hAnsi="Times New Roman" w:cs="Times New Roman"/>
          <w:sz w:val="24"/>
          <w:szCs w:val="24"/>
        </w:rPr>
      </w:pPr>
      <w:r w:rsidRPr="00DF192B">
        <w:rPr>
          <w:rFonts w:ascii="Times New Roman" w:hAnsi="Times New Roman" w:cs="Times New Roman"/>
          <w:sz w:val="24"/>
          <w:szCs w:val="24"/>
        </w:rPr>
        <w:t>Can it be scaled up and sustained across a school system?</w:t>
      </w:r>
    </w:p>
    <w:p w14:paraId="1A30FDB8" w14:textId="3880865F" w:rsidR="00FD437B" w:rsidRPr="00FD437B" w:rsidRDefault="00FD437B" w:rsidP="00FD437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With this research and those who will build on it we can help students who feel trapped and unable to move forward and give them hope that there is help for them and that there </w:t>
      </w:r>
      <w:r w:rsidR="00E557E7">
        <w:rPr>
          <w:rFonts w:ascii="Times New Roman" w:hAnsi="Times New Roman" w:cs="Times New Roman"/>
          <w:sz w:val="24"/>
          <w:szCs w:val="24"/>
        </w:rPr>
        <w:t>is</w:t>
      </w:r>
      <w:r>
        <w:rPr>
          <w:rFonts w:ascii="Times New Roman" w:hAnsi="Times New Roman" w:cs="Times New Roman"/>
          <w:sz w:val="24"/>
          <w:szCs w:val="24"/>
        </w:rPr>
        <w:t xml:space="preserve"> empirical evidence to show that getting treatment and support in place helps. </w:t>
      </w:r>
    </w:p>
    <w:p w14:paraId="65C3EDB4" w14:textId="4D238259" w:rsidR="00FD437B" w:rsidRPr="00FD437B" w:rsidRDefault="001866B3" w:rsidP="00FD437B">
      <w:pPr>
        <w:spacing w:after="0" w:line="480" w:lineRule="auto"/>
        <w:jc w:val="center"/>
        <w:rPr>
          <w:rFonts w:ascii="Times New Roman" w:hAnsi="Times New Roman" w:cs="Times New Roman"/>
          <w:sz w:val="24"/>
          <w:szCs w:val="24"/>
        </w:rPr>
      </w:pPr>
      <w:r w:rsidRPr="00FD437B">
        <w:rPr>
          <w:rFonts w:ascii="Times New Roman" w:hAnsi="Times New Roman" w:cs="Times New Roman"/>
          <w:sz w:val="24"/>
          <w:szCs w:val="24"/>
        </w:rPr>
        <w:t>Abstract:</w:t>
      </w:r>
    </w:p>
    <w:p w14:paraId="230C7E39" w14:textId="5FFEC0E9" w:rsidR="00AD7CDD" w:rsidRPr="00A52946" w:rsidRDefault="009F085A" w:rsidP="002970EF">
      <w:pPr>
        <w:spacing w:after="0" w:line="480" w:lineRule="auto"/>
        <w:rPr>
          <w:rFonts w:ascii="Times New Roman" w:hAnsi="Times New Roman" w:cs="Times New Roman"/>
          <w:sz w:val="24"/>
          <w:szCs w:val="24"/>
        </w:rPr>
      </w:pPr>
      <w:r>
        <w:rPr>
          <w:rFonts w:ascii="Times New Roman" w:hAnsi="Times New Roman" w:cs="Times New Roman"/>
          <w:sz w:val="24"/>
          <w:szCs w:val="24"/>
        </w:rPr>
        <w:t>O</w:t>
      </w:r>
      <w:r w:rsidRPr="009F085A">
        <w:rPr>
          <w:rFonts w:ascii="Times New Roman" w:hAnsi="Times New Roman" w:cs="Times New Roman"/>
          <w:sz w:val="24"/>
          <w:szCs w:val="24"/>
        </w:rPr>
        <w:t>ver the last 12 years myself and my colleagues have analyzed</w:t>
      </w:r>
      <w:r>
        <w:rPr>
          <w:rFonts w:ascii="Times New Roman" w:hAnsi="Times New Roman" w:cs="Times New Roman"/>
          <w:sz w:val="24"/>
          <w:szCs w:val="24"/>
        </w:rPr>
        <w:t xml:space="preserve"> 6,400 high school graduates from Whatcom County diagnosed with ADHD as they go from grades 9-12</w:t>
      </w:r>
      <w:r w:rsidR="00993E50">
        <w:rPr>
          <w:rFonts w:ascii="Times New Roman" w:hAnsi="Times New Roman" w:cs="Times New Roman"/>
          <w:sz w:val="24"/>
          <w:szCs w:val="24"/>
        </w:rPr>
        <w:t xml:space="preserve"> to see the</w:t>
      </w:r>
      <w:r w:rsidR="00993E50" w:rsidRPr="00DF192B">
        <w:rPr>
          <w:rFonts w:ascii="Times New Roman" w:hAnsi="Times New Roman" w:cs="Times New Roman"/>
          <w:sz w:val="24"/>
          <w:szCs w:val="24"/>
        </w:rPr>
        <w:t xml:space="preserve"> students’ graduation rates among those diagnosed and find out</w:t>
      </w:r>
      <w:r w:rsidR="003A3CA4">
        <w:rPr>
          <w:rFonts w:ascii="Times New Roman" w:hAnsi="Times New Roman" w:cs="Times New Roman"/>
          <w:sz w:val="24"/>
          <w:szCs w:val="24"/>
        </w:rPr>
        <w:t xml:space="preserve"> </w:t>
      </w:r>
      <w:r w:rsidR="00993E50" w:rsidRPr="00DF192B">
        <w:rPr>
          <w:rFonts w:ascii="Times New Roman" w:hAnsi="Times New Roman" w:cs="Times New Roman"/>
          <w:sz w:val="24"/>
          <w:szCs w:val="24"/>
        </w:rPr>
        <w:t>what support factors were used to help them graduate</w:t>
      </w:r>
      <w:r w:rsidR="00993E50">
        <w:rPr>
          <w:rFonts w:ascii="Times New Roman" w:hAnsi="Times New Roman" w:cs="Times New Roman"/>
          <w:sz w:val="24"/>
          <w:szCs w:val="24"/>
        </w:rPr>
        <w:t>?</w:t>
      </w:r>
      <w:r w:rsidR="00993E50" w:rsidRPr="00DF192B">
        <w:rPr>
          <w:rFonts w:ascii="Times New Roman" w:hAnsi="Times New Roman" w:cs="Times New Roman"/>
          <w:sz w:val="24"/>
          <w:szCs w:val="24"/>
        </w:rPr>
        <w:t xml:space="preserve"> Also, how many of those diagnosed and graduated were being treated for ADHD and what methods </w:t>
      </w:r>
      <w:r w:rsidR="00993E50">
        <w:rPr>
          <w:rFonts w:ascii="Times New Roman" w:hAnsi="Times New Roman" w:cs="Times New Roman"/>
          <w:sz w:val="24"/>
          <w:szCs w:val="24"/>
        </w:rPr>
        <w:t>– such as medication and therapy – were being used.</w:t>
      </w:r>
      <w:r w:rsidR="003A3CA4">
        <w:rPr>
          <w:rFonts w:ascii="Times New Roman" w:hAnsi="Times New Roman" w:cs="Times New Roman"/>
          <w:sz w:val="24"/>
          <w:szCs w:val="24"/>
        </w:rPr>
        <w:t xml:space="preserve"> We also analyzed the difference between GPA from those being treated and or having </w:t>
      </w:r>
      <w:r w:rsidR="003775E1">
        <w:rPr>
          <w:rFonts w:ascii="Times New Roman" w:hAnsi="Times New Roman" w:cs="Times New Roman"/>
          <w:sz w:val="24"/>
          <w:szCs w:val="24"/>
        </w:rPr>
        <w:t>a</w:t>
      </w:r>
      <w:r w:rsidR="003A3CA4">
        <w:rPr>
          <w:rFonts w:ascii="Times New Roman" w:hAnsi="Times New Roman" w:cs="Times New Roman"/>
          <w:sz w:val="24"/>
          <w:szCs w:val="24"/>
        </w:rPr>
        <w:t xml:space="preserve"> support system to those who didn’t have any kind of support or treatment going on and found on average, those being treated got a .4 higher than their peers who weren’t being treated. </w:t>
      </w:r>
      <w:r w:rsidR="00AD7CDD" w:rsidRPr="00A52946">
        <w:rPr>
          <w:rFonts w:ascii="Times New Roman" w:hAnsi="Times New Roman" w:cs="Times New Roman"/>
          <w:sz w:val="24"/>
          <w:szCs w:val="24"/>
        </w:rPr>
        <w:br w:type="page"/>
      </w:r>
    </w:p>
    <w:p w14:paraId="31530695" w14:textId="77777777" w:rsidR="00AD7CDD" w:rsidRPr="00325EA7" w:rsidRDefault="00AD7CDD" w:rsidP="00AD7CDD">
      <w:pPr>
        <w:spacing w:after="0" w:line="480" w:lineRule="auto"/>
        <w:jc w:val="center"/>
        <w:rPr>
          <w:rFonts w:ascii="Times New Roman" w:hAnsi="Times New Roman" w:cs="Times New Roman"/>
          <w:sz w:val="24"/>
          <w:szCs w:val="24"/>
        </w:rPr>
      </w:pPr>
      <w:r w:rsidRPr="00325EA7">
        <w:rPr>
          <w:rFonts w:ascii="Times New Roman" w:hAnsi="Times New Roman" w:cs="Times New Roman"/>
          <w:sz w:val="24"/>
          <w:szCs w:val="24"/>
        </w:rPr>
        <w:lastRenderedPageBreak/>
        <w:t>References</w:t>
      </w:r>
    </w:p>
    <w:p w14:paraId="56EEBDFA" w14:textId="77777777" w:rsidR="00F104DC" w:rsidRPr="00F104DC" w:rsidRDefault="00F104DC" w:rsidP="00F104DC">
      <w:pPr>
        <w:spacing w:after="0" w:line="480" w:lineRule="auto"/>
        <w:ind w:left="720" w:hanging="720"/>
        <w:rPr>
          <w:rFonts w:ascii="Times New Roman" w:eastAsia="Calibri" w:hAnsi="Times New Roman" w:cs="Times New Roman"/>
          <w:sz w:val="24"/>
          <w:szCs w:val="24"/>
        </w:rPr>
      </w:pPr>
      <w:r w:rsidRPr="00F104DC">
        <w:rPr>
          <w:rFonts w:ascii="Times New Roman" w:eastAsia="Calibri" w:hAnsi="Times New Roman" w:cs="Times New Roman"/>
          <w:sz w:val="24"/>
          <w:szCs w:val="24"/>
        </w:rPr>
        <w:t>Adderall vs Vyvanse (The Real Deal). (2015, January 17). Retrieved from https://www.youtube.com/watch?v=TCPxPI_q8C8&amp;t=859s</w:t>
      </w:r>
    </w:p>
    <w:p w14:paraId="1FFAF910" w14:textId="77777777" w:rsidR="00F104DC" w:rsidRPr="00F104DC" w:rsidRDefault="00F104DC" w:rsidP="00F104DC">
      <w:pPr>
        <w:spacing w:after="0" w:line="480" w:lineRule="auto"/>
        <w:ind w:left="720" w:hanging="720"/>
        <w:rPr>
          <w:rFonts w:ascii="Times New Roman" w:eastAsia="Calibri" w:hAnsi="Times New Roman" w:cs="Times New Roman"/>
          <w:sz w:val="24"/>
          <w:szCs w:val="24"/>
        </w:rPr>
      </w:pPr>
      <w:proofErr w:type="spellStart"/>
      <w:r w:rsidRPr="00F104DC">
        <w:rPr>
          <w:rFonts w:ascii="Times New Roman" w:eastAsia="Calibri" w:hAnsi="Times New Roman" w:cs="Times New Roman"/>
          <w:i/>
          <w:iCs/>
          <w:sz w:val="24"/>
          <w:szCs w:val="24"/>
        </w:rPr>
        <w:t>Adhd</w:t>
      </w:r>
      <w:proofErr w:type="spellEnd"/>
      <w:r w:rsidRPr="00F104DC">
        <w:rPr>
          <w:rFonts w:ascii="Times New Roman" w:eastAsia="Calibri" w:hAnsi="Times New Roman" w:cs="Times New Roman"/>
          <w:i/>
          <w:iCs/>
          <w:sz w:val="24"/>
          <w:szCs w:val="24"/>
        </w:rPr>
        <w:t xml:space="preserve"> - Not Just for Kids (Adult </w:t>
      </w:r>
      <w:proofErr w:type="spellStart"/>
      <w:r w:rsidRPr="00F104DC">
        <w:rPr>
          <w:rFonts w:ascii="Times New Roman" w:eastAsia="Calibri" w:hAnsi="Times New Roman" w:cs="Times New Roman"/>
          <w:i/>
          <w:iCs/>
          <w:sz w:val="24"/>
          <w:szCs w:val="24"/>
        </w:rPr>
        <w:t>Adhd</w:t>
      </w:r>
      <w:proofErr w:type="spellEnd"/>
      <w:r w:rsidRPr="00F104DC">
        <w:rPr>
          <w:rFonts w:ascii="Times New Roman" w:eastAsia="Calibri" w:hAnsi="Times New Roman" w:cs="Times New Roman"/>
          <w:i/>
          <w:iCs/>
          <w:sz w:val="24"/>
          <w:szCs w:val="24"/>
        </w:rPr>
        <w:t xml:space="preserve"> Documentary) | Only Human</w:t>
      </w:r>
      <w:r w:rsidRPr="00F104DC">
        <w:rPr>
          <w:rFonts w:ascii="Times New Roman" w:eastAsia="Calibri" w:hAnsi="Times New Roman" w:cs="Times New Roman"/>
          <w:sz w:val="24"/>
          <w:szCs w:val="24"/>
        </w:rPr>
        <w:t>. (2018). Retrieved from https://www.youtube.com/watch?v=jyUVc0Iteb0&amp;list=PLeJOlx9Ctt-hmvBaPcUe70A4SDJ352UPQ&amp;index=7&amp;t=0s</w:t>
      </w:r>
    </w:p>
    <w:p w14:paraId="7A319B19" w14:textId="77777777" w:rsidR="00F104DC" w:rsidRPr="00F104DC" w:rsidRDefault="00F104DC" w:rsidP="00F104DC">
      <w:pPr>
        <w:spacing w:after="0" w:line="480" w:lineRule="auto"/>
        <w:ind w:left="720" w:hanging="720"/>
        <w:rPr>
          <w:rFonts w:ascii="Times New Roman" w:eastAsia="Calibri" w:hAnsi="Times New Roman" w:cs="Times New Roman"/>
          <w:sz w:val="24"/>
          <w:szCs w:val="24"/>
        </w:rPr>
      </w:pPr>
      <w:r w:rsidRPr="00F104DC">
        <w:rPr>
          <w:rFonts w:ascii="Times New Roman" w:eastAsia="Calibri" w:hAnsi="Times New Roman" w:cs="Times New Roman"/>
          <w:sz w:val="24"/>
          <w:szCs w:val="24"/>
        </w:rPr>
        <w:t xml:space="preserve">Alverson, Brian. </w:t>
      </w:r>
      <w:r w:rsidRPr="00F104DC">
        <w:rPr>
          <w:rFonts w:ascii="Times New Roman" w:eastAsia="Calibri" w:hAnsi="Times New Roman" w:cs="Times New Roman"/>
          <w:i/>
          <w:iCs/>
          <w:sz w:val="24"/>
          <w:szCs w:val="24"/>
        </w:rPr>
        <w:t>Attention-Deficit/Hyperactivity Disorder (</w:t>
      </w:r>
      <w:proofErr w:type="spellStart"/>
      <w:r w:rsidRPr="00F104DC">
        <w:rPr>
          <w:rFonts w:ascii="Times New Roman" w:eastAsia="Calibri" w:hAnsi="Times New Roman" w:cs="Times New Roman"/>
          <w:i/>
          <w:iCs/>
          <w:sz w:val="24"/>
          <w:szCs w:val="24"/>
        </w:rPr>
        <w:t>Adhd</w:t>
      </w:r>
      <w:proofErr w:type="spellEnd"/>
      <w:r w:rsidRPr="00F104DC">
        <w:rPr>
          <w:rFonts w:ascii="Times New Roman" w:eastAsia="Calibri" w:hAnsi="Times New Roman" w:cs="Times New Roman"/>
          <w:i/>
          <w:iCs/>
          <w:sz w:val="24"/>
          <w:szCs w:val="24"/>
        </w:rPr>
        <w:t xml:space="preserve">) – Pediatrics | </w:t>
      </w:r>
      <w:proofErr w:type="spellStart"/>
      <w:r w:rsidRPr="00F104DC">
        <w:rPr>
          <w:rFonts w:ascii="Times New Roman" w:eastAsia="Calibri" w:hAnsi="Times New Roman" w:cs="Times New Roman"/>
          <w:i/>
          <w:iCs/>
          <w:sz w:val="24"/>
          <w:szCs w:val="24"/>
        </w:rPr>
        <w:t>Lecturio</w:t>
      </w:r>
      <w:proofErr w:type="spellEnd"/>
      <w:r w:rsidRPr="00F104DC">
        <w:rPr>
          <w:rFonts w:ascii="Times New Roman" w:eastAsia="Calibri" w:hAnsi="Times New Roman" w:cs="Times New Roman"/>
          <w:sz w:val="24"/>
          <w:szCs w:val="24"/>
        </w:rPr>
        <w:t>. (2018). Retrieved from https://www.youtube.com/watch?v=9ZUaDIxHqT4&amp;t=54s</w:t>
      </w:r>
    </w:p>
    <w:p w14:paraId="5C180870" w14:textId="77777777" w:rsidR="00F104DC" w:rsidRPr="00F104DC" w:rsidRDefault="00F104DC" w:rsidP="00F104DC">
      <w:pPr>
        <w:spacing w:after="0" w:line="480" w:lineRule="auto"/>
        <w:ind w:left="720" w:hanging="720"/>
        <w:rPr>
          <w:rFonts w:ascii="Times New Roman" w:eastAsia="Calibri" w:hAnsi="Times New Roman" w:cs="Times New Roman"/>
          <w:sz w:val="24"/>
          <w:szCs w:val="24"/>
        </w:rPr>
      </w:pPr>
      <w:r w:rsidRPr="00F104DC">
        <w:rPr>
          <w:rFonts w:ascii="Times New Roman" w:eastAsia="Calibri" w:hAnsi="Times New Roman" w:cs="Times New Roman"/>
          <w:sz w:val="24"/>
          <w:szCs w:val="24"/>
        </w:rPr>
        <w:t>American Psychiatric Association: </w:t>
      </w:r>
      <w:r w:rsidRPr="00F104DC">
        <w:rPr>
          <w:rFonts w:ascii="Times New Roman" w:eastAsia="Calibri" w:hAnsi="Times New Roman" w:cs="Times New Roman"/>
          <w:i/>
          <w:iCs/>
          <w:sz w:val="24"/>
          <w:szCs w:val="24"/>
        </w:rPr>
        <w:t>Diagnostic and Statistical Manual of Mental Disorders, Fifth Edition</w:t>
      </w:r>
      <w:r w:rsidRPr="00F104DC">
        <w:rPr>
          <w:rFonts w:ascii="Times New Roman" w:eastAsia="Calibri" w:hAnsi="Times New Roman" w:cs="Times New Roman"/>
          <w:sz w:val="24"/>
          <w:szCs w:val="24"/>
        </w:rPr>
        <w:t xml:space="preserve">, Text Revision </w:t>
      </w:r>
    </w:p>
    <w:p w14:paraId="2108A25B" w14:textId="77777777" w:rsidR="00F104DC" w:rsidRDefault="00F104DC" w:rsidP="00225520">
      <w:pPr>
        <w:spacing w:after="0" w:line="480" w:lineRule="auto"/>
        <w:ind w:left="720" w:hanging="720"/>
        <w:rPr>
          <w:rFonts w:ascii="Times New Roman" w:hAnsi="Times New Roman" w:cs="Times New Roman"/>
          <w:sz w:val="24"/>
          <w:szCs w:val="24"/>
        </w:rPr>
      </w:pPr>
      <w:r w:rsidRPr="00225520">
        <w:rPr>
          <w:rFonts w:ascii="Times New Roman" w:hAnsi="Times New Roman" w:cs="Times New Roman"/>
          <w:sz w:val="24"/>
          <w:szCs w:val="24"/>
        </w:rPr>
        <w:t>Chaban, P. (2010). Partnering Research and Practice in High Schools. </w:t>
      </w:r>
      <w:r w:rsidRPr="00225520">
        <w:rPr>
          <w:rFonts w:ascii="Times New Roman" w:hAnsi="Times New Roman" w:cs="Times New Roman"/>
          <w:i/>
          <w:iCs/>
          <w:sz w:val="24"/>
          <w:szCs w:val="24"/>
        </w:rPr>
        <w:t>Education Canada</w:t>
      </w:r>
      <w:r w:rsidRPr="00225520">
        <w:rPr>
          <w:rFonts w:ascii="Times New Roman" w:hAnsi="Times New Roman" w:cs="Times New Roman"/>
          <w:sz w:val="24"/>
          <w:szCs w:val="24"/>
        </w:rPr>
        <w:t>, </w:t>
      </w:r>
      <w:r w:rsidRPr="00225520">
        <w:rPr>
          <w:rFonts w:ascii="Times New Roman" w:hAnsi="Times New Roman" w:cs="Times New Roman"/>
          <w:i/>
          <w:iCs/>
          <w:sz w:val="24"/>
          <w:szCs w:val="24"/>
        </w:rPr>
        <w:t>50</w:t>
      </w:r>
      <w:r w:rsidRPr="00225520">
        <w:rPr>
          <w:rFonts w:ascii="Times New Roman" w:hAnsi="Times New Roman" w:cs="Times New Roman"/>
          <w:sz w:val="24"/>
          <w:szCs w:val="24"/>
        </w:rPr>
        <w:t>(5).</w:t>
      </w:r>
    </w:p>
    <w:p w14:paraId="63494596" w14:textId="77777777" w:rsidR="00F104DC" w:rsidRPr="00F104DC" w:rsidRDefault="00F104DC" w:rsidP="00F104DC">
      <w:pPr>
        <w:spacing w:after="0" w:line="480" w:lineRule="auto"/>
        <w:ind w:left="720" w:hanging="720"/>
        <w:rPr>
          <w:rFonts w:ascii="Times New Roman" w:eastAsia="Calibri" w:hAnsi="Times New Roman" w:cs="Times New Roman"/>
          <w:sz w:val="24"/>
          <w:szCs w:val="24"/>
        </w:rPr>
      </w:pPr>
      <w:r w:rsidRPr="00F104DC">
        <w:rPr>
          <w:rFonts w:ascii="Times New Roman" w:eastAsia="Calibri" w:hAnsi="Times New Roman" w:cs="Times New Roman"/>
          <w:sz w:val="24"/>
          <w:szCs w:val="24"/>
        </w:rPr>
        <w:t>Ciccarelli, S. K., &amp; White, J. N. (2014). </w:t>
      </w:r>
      <w:r w:rsidRPr="00F104DC">
        <w:rPr>
          <w:rFonts w:ascii="Times New Roman" w:eastAsia="Calibri" w:hAnsi="Times New Roman" w:cs="Times New Roman"/>
          <w:i/>
          <w:iCs/>
          <w:sz w:val="24"/>
          <w:szCs w:val="24"/>
        </w:rPr>
        <w:t xml:space="preserve">Psychology: </w:t>
      </w:r>
      <w:proofErr w:type="spellStart"/>
      <w:r w:rsidRPr="00F104DC">
        <w:rPr>
          <w:rFonts w:ascii="Times New Roman" w:eastAsia="Calibri" w:hAnsi="Times New Roman" w:cs="Times New Roman"/>
          <w:i/>
          <w:iCs/>
          <w:sz w:val="24"/>
          <w:szCs w:val="24"/>
        </w:rPr>
        <w:t>Dsm</w:t>
      </w:r>
      <w:proofErr w:type="spellEnd"/>
      <w:r w:rsidRPr="00F104DC">
        <w:rPr>
          <w:rFonts w:ascii="Times New Roman" w:eastAsia="Calibri" w:hAnsi="Times New Roman" w:cs="Times New Roman"/>
          <w:i/>
          <w:iCs/>
          <w:sz w:val="24"/>
          <w:szCs w:val="24"/>
        </w:rPr>
        <w:t xml:space="preserve"> 5</w:t>
      </w:r>
      <w:r w:rsidRPr="00F104DC">
        <w:rPr>
          <w:rFonts w:ascii="Times New Roman" w:eastAsia="Calibri" w:hAnsi="Times New Roman" w:cs="Times New Roman"/>
          <w:sz w:val="24"/>
          <w:szCs w:val="24"/>
        </w:rPr>
        <w:t>. Boston: Pearson.</w:t>
      </w:r>
    </w:p>
    <w:p w14:paraId="0CFF851B" w14:textId="77777777" w:rsidR="00F104DC" w:rsidRPr="00325EA7" w:rsidRDefault="00F104DC" w:rsidP="00225520">
      <w:pPr>
        <w:spacing w:after="0" w:line="480" w:lineRule="auto"/>
        <w:ind w:left="720" w:hanging="720"/>
        <w:rPr>
          <w:rFonts w:ascii="Times New Roman" w:hAnsi="Times New Roman" w:cs="Times New Roman"/>
          <w:sz w:val="24"/>
          <w:szCs w:val="24"/>
        </w:rPr>
      </w:pPr>
      <w:r w:rsidRPr="00325EA7">
        <w:rPr>
          <w:rFonts w:ascii="Times New Roman" w:hAnsi="Times New Roman" w:cs="Times New Roman"/>
          <w:sz w:val="24"/>
          <w:szCs w:val="24"/>
        </w:rPr>
        <w:t>Corey, G. (2017). </w:t>
      </w:r>
      <w:r w:rsidRPr="00325EA7">
        <w:rPr>
          <w:rFonts w:ascii="Times New Roman" w:hAnsi="Times New Roman" w:cs="Times New Roman"/>
          <w:i/>
          <w:iCs/>
          <w:sz w:val="24"/>
          <w:szCs w:val="24"/>
        </w:rPr>
        <w:t>Theory and practice of counseling and psychotherapy</w:t>
      </w:r>
      <w:r w:rsidRPr="00325EA7">
        <w:rPr>
          <w:rFonts w:ascii="Times New Roman" w:hAnsi="Times New Roman" w:cs="Times New Roman"/>
          <w:sz w:val="24"/>
          <w:szCs w:val="24"/>
        </w:rPr>
        <w:t>. Boston: Cengage Learning.</w:t>
      </w:r>
    </w:p>
    <w:p w14:paraId="41A208B8" w14:textId="77777777" w:rsidR="00F104DC" w:rsidRPr="00F104DC" w:rsidRDefault="00F104DC" w:rsidP="00F104DC">
      <w:pPr>
        <w:spacing w:after="0" w:line="480" w:lineRule="auto"/>
        <w:ind w:left="720" w:hanging="720"/>
        <w:rPr>
          <w:rFonts w:ascii="Times New Roman" w:eastAsia="Calibri" w:hAnsi="Times New Roman" w:cs="Times New Roman"/>
          <w:sz w:val="24"/>
          <w:szCs w:val="24"/>
        </w:rPr>
      </w:pPr>
      <w:r w:rsidRPr="00F104DC">
        <w:rPr>
          <w:rFonts w:ascii="Times New Roman" w:eastAsia="Calibri" w:hAnsi="Times New Roman" w:cs="Times New Roman"/>
          <w:sz w:val="24"/>
          <w:szCs w:val="24"/>
        </w:rPr>
        <w:t>Danielson ML, Bitsko RH, Ghandour RM, Holbrook JR, Kogan MD, Blumberg SJ. Prevalence of parent-reported ADHD diagnosis and associated treatment among U.S. children and adolescents, 2016. Journal of Clinical Child and Adolescent Psychology. 2018, 47:2, 199-212.</w:t>
      </w:r>
    </w:p>
    <w:p w14:paraId="15C8743C" w14:textId="77777777" w:rsidR="00F104DC" w:rsidRDefault="00F104DC" w:rsidP="00225520">
      <w:pPr>
        <w:spacing w:after="0" w:line="480" w:lineRule="auto"/>
        <w:ind w:left="720" w:hanging="720"/>
        <w:rPr>
          <w:rFonts w:ascii="Times New Roman" w:hAnsi="Times New Roman" w:cs="Times New Roman"/>
          <w:sz w:val="24"/>
          <w:szCs w:val="24"/>
        </w:rPr>
      </w:pPr>
      <w:r w:rsidRPr="007F7251">
        <w:rPr>
          <w:rFonts w:ascii="Times New Roman" w:hAnsi="Times New Roman" w:cs="Times New Roman"/>
          <w:sz w:val="24"/>
          <w:szCs w:val="24"/>
        </w:rPr>
        <w:t>Fleming, A. P., &amp; McMahon, R. J. (2012). Developmental Context and Treatment Principles for ADHD among College Students. </w:t>
      </w:r>
      <w:r w:rsidRPr="007F7251">
        <w:rPr>
          <w:rFonts w:ascii="Times New Roman" w:hAnsi="Times New Roman" w:cs="Times New Roman"/>
          <w:i/>
          <w:iCs/>
          <w:sz w:val="24"/>
          <w:szCs w:val="24"/>
        </w:rPr>
        <w:t>Clinical Child and Family Psychology Review</w:t>
      </w:r>
      <w:r w:rsidRPr="007F7251">
        <w:rPr>
          <w:rFonts w:ascii="Times New Roman" w:hAnsi="Times New Roman" w:cs="Times New Roman"/>
          <w:sz w:val="24"/>
          <w:szCs w:val="24"/>
        </w:rPr>
        <w:t>, </w:t>
      </w:r>
      <w:r w:rsidRPr="007F7251">
        <w:rPr>
          <w:rFonts w:ascii="Times New Roman" w:hAnsi="Times New Roman" w:cs="Times New Roman"/>
          <w:i/>
          <w:iCs/>
          <w:sz w:val="24"/>
          <w:szCs w:val="24"/>
        </w:rPr>
        <w:t>15</w:t>
      </w:r>
      <w:r w:rsidRPr="007F7251">
        <w:rPr>
          <w:rFonts w:ascii="Times New Roman" w:hAnsi="Times New Roman" w:cs="Times New Roman"/>
          <w:sz w:val="24"/>
          <w:szCs w:val="24"/>
        </w:rPr>
        <w:t>(4), 303–329.</w:t>
      </w:r>
    </w:p>
    <w:p w14:paraId="461FF08C" w14:textId="77777777" w:rsidR="00F104DC" w:rsidRPr="00F104DC" w:rsidRDefault="00F104DC" w:rsidP="00F104DC">
      <w:pPr>
        <w:spacing w:after="0" w:line="480" w:lineRule="auto"/>
        <w:ind w:left="720" w:hanging="720"/>
        <w:rPr>
          <w:rFonts w:ascii="Times New Roman" w:eastAsia="Calibri" w:hAnsi="Times New Roman" w:cs="Times New Roman"/>
          <w:sz w:val="24"/>
          <w:szCs w:val="24"/>
        </w:rPr>
      </w:pPr>
      <w:r w:rsidRPr="00F104DC">
        <w:rPr>
          <w:rFonts w:ascii="Times New Roman" w:eastAsia="Calibri" w:hAnsi="Times New Roman" w:cs="Times New Roman"/>
          <w:sz w:val="24"/>
          <w:szCs w:val="24"/>
        </w:rPr>
        <w:t>Goldstein, E. B. (2015). </w:t>
      </w:r>
      <w:r w:rsidRPr="00F104DC">
        <w:rPr>
          <w:rFonts w:ascii="Times New Roman" w:eastAsia="Calibri" w:hAnsi="Times New Roman" w:cs="Times New Roman"/>
          <w:i/>
          <w:iCs/>
          <w:sz w:val="24"/>
          <w:szCs w:val="24"/>
        </w:rPr>
        <w:t>Cognitive psychology: connecting mind, research, and everyday experience</w:t>
      </w:r>
      <w:r w:rsidRPr="00F104DC">
        <w:rPr>
          <w:rFonts w:ascii="Times New Roman" w:eastAsia="Calibri" w:hAnsi="Times New Roman" w:cs="Times New Roman"/>
          <w:sz w:val="24"/>
          <w:szCs w:val="24"/>
        </w:rPr>
        <w:t>. Singapore: Cengage Learning Asia Pt</w:t>
      </w:r>
    </w:p>
    <w:p w14:paraId="525C0F65" w14:textId="77777777" w:rsidR="00F104DC" w:rsidRPr="00325EA7" w:rsidRDefault="00F104DC" w:rsidP="00325EA7">
      <w:pPr>
        <w:spacing w:after="0" w:line="480" w:lineRule="auto"/>
        <w:ind w:left="720" w:hanging="720"/>
        <w:rPr>
          <w:rFonts w:ascii="Times New Roman" w:hAnsi="Times New Roman" w:cs="Times New Roman"/>
          <w:sz w:val="24"/>
          <w:szCs w:val="24"/>
        </w:rPr>
      </w:pPr>
      <w:r w:rsidRPr="00325EA7">
        <w:rPr>
          <w:rFonts w:ascii="Times New Roman" w:hAnsi="Times New Roman" w:cs="Times New Roman"/>
          <w:sz w:val="24"/>
          <w:szCs w:val="24"/>
        </w:rPr>
        <w:lastRenderedPageBreak/>
        <w:t xml:space="preserve">Greenberger, D., &amp; </w:t>
      </w:r>
      <w:proofErr w:type="spellStart"/>
      <w:r w:rsidRPr="00325EA7">
        <w:rPr>
          <w:rFonts w:ascii="Times New Roman" w:hAnsi="Times New Roman" w:cs="Times New Roman"/>
          <w:sz w:val="24"/>
          <w:szCs w:val="24"/>
        </w:rPr>
        <w:t>Padesky</w:t>
      </w:r>
      <w:proofErr w:type="spellEnd"/>
      <w:r w:rsidRPr="00325EA7">
        <w:rPr>
          <w:rFonts w:ascii="Times New Roman" w:hAnsi="Times New Roman" w:cs="Times New Roman"/>
          <w:sz w:val="24"/>
          <w:szCs w:val="24"/>
        </w:rPr>
        <w:t>, C. A. (2016). </w:t>
      </w:r>
      <w:r w:rsidRPr="00325EA7">
        <w:rPr>
          <w:rFonts w:ascii="Times New Roman" w:hAnsi="Times New Roman" w:cs="Times New Roman"/>
          <w:i/>
          <w:iCs/>
          <w:sz w:val="24"/>
          <w:szCs w:val="24"/>
        </w:rPr>
        <w:t>Mind over mood: change how you feel by changing the way you think.</w:t>
      </w:r>
      <w:r w:rsidRPr="00325EA7">
        <w:rPr>
          <w:rFonts w:ascii="Times New Roman" w:hAnsi="Times New Roman" w:cs="Times New Roman"/>
          <w:sz w:val="24"/>
          <w:szCs w:val="24"/>
        </w:rPr>
        <w:t> Second edition. New York, NY: The Guilford Press.</w:t>
      </w:r>
    </w:p>
    <w:p w14:paraId="30C76E42" w14:textId="77777777" w:rsidR="00F104DC" w:rsidRPr="00F104DC" w:rsidRDefault="00F104DC" w:rsidP="00F104DC">
      <w:pPr>
        <w:spacing w:after="0" w:line="480" w:lineRule="auto"/>
        <w:ind w:left="720" w:hanging="720"/>
        <w:rPr>
          <w:rFonts w:ascii="Times New Roman" w:eastAsia="Calibri" w:hAnsi="Times New Roman" w:cs="Times New Roman"/>
          <w:sz w:val="24"/>
          <w:szCs w:val="24"/>
        </w:rPr>
      </w:pPr>
      <w:r w:rsidRPr="00F104DC">
        <w:rPr>
          <w:rFonts w:ascii="Times New Roman" w:eastAsia="Calibri" w:hAnsi="Times New Roman" w:cs="Times New Roman"/>
          <w:sz w:val="24"/>
          <w:szCs w:val="24"/>
        </w:rPr>
        <w:t>Harvard Mental Health Letter (2002). </w:t>
      </w:r>
      <w:r w:rsidRPr="00F104DC">
        <w:rPr>
          <w:rFonts w:ascii="Times New Roman" w:eastAsia="Calibri" w:hAnsi="Times New Roman" w:cs="Times New Roman"/>
          <w:i/>
          <w:iCs/>
          <w:sz w:val="24"/>
          <w:szCs w:val="24"/>
        </w:rPr>
        <w:t>Attention Deficit Disorder in Adults</w:t>
      </w:r>
      <w:r w:rsidRPr="00F104DC">
        <w:rPr>
          <w:rFonts w:ascii="Times New Roman" w:eastAsia="Calibri" w:hAnsi="Times New Roman" w:cs="Times New Roman"/>
          <w:sz w:val="24"/>
          <w:szCs w:val="24"/>
        </w:rPr>
        <w:t>. Vol. 19:5, 3-6.</w:t>
      </w:r>
    </w:p>
    <w:p w14:paraId="6DDDA846" w14:textId="77777777" w:rsidR="00F104DC" w:rsidRPr="00325EA7" w:rsidRDefault="00F104DC" w:rsidP="00534FE3">
      <w:pPr>
        <w:pStyle w:val="NormalWeb"/>
        <w:spacing w:line="480" w:lineRule="auto"/>
        <w:ind w:left="720" w:hanging="720"/>
      </w:pPr>
      <w:r w:rsidRPr="00325EA7">
        <w:t xml:space="preserve">Hooley, J. M., Butcher, J. N., Nock, M. K., &amp; Mineka, S. (2016). </w:t>
      </w:r>
      <w:r w:rsidRPr="00325EA7">
        <w:rPr>
          <w:i/>
          <w:iCs/>
        </w:rPr>
        <w:t>Abnormal Psychology - (17th Edition)</w:t>
      </w:r>
      <w:r w:rsidRPr="00325EA7">
        <w:t xml:space="preserve"> (17th ed.). Pearson.</w:t>
      </w:r>
    </w:p>
    <w:p w14:paraId="6B8D7E83" w14:textId="77777777" w:rsidR="00F104DC" w:rsidRDefault="00F104DC" w:rsidP="00225520">
      <w:pPr>
        <w:spacing w:after="0" w:line="480" w:lineRule="auto"/>
        <w:ind w:left="720" w:hanging="720"/>
        <w:rPr>
          <w:rFonts w:ascii="Times New Roman" w:hAnsi="Times New Roman" w:cs="Times New Roman"/>
          <w:sz w:val="24"/>
          <w:szCs w:val="24"/>
        </w:rPr>
      </w:pPr>
      <w:r w:rsidRPr="007F7251">
        <w:rPr>
          <w:rFonts w:ascii="Times New Roman" w:hAnsi="Times New Roman" w:cs="Times New Roman"/>
          <w:sz w:val="24"/>
          <w:szCs w:val="24"/>
        </w:rPr>
        <w:t xml:space="preserve">Jorgensen, S., </w:t>
      </w:r>
      <w:proofErr w:type="spellStart"/>
      <w:r w:rsidRPr="007F7251">
        <w:rPr>
          <w:rFonts w:ascii="Times New Roman" w:hAnsi="Times New Roman" w:cs="Times New Roman"/>
          <w:sz w:val="24"/>
          <w:szCs w:val="24"/>
        </w:rPr>
        <w:t>Fichten</w:t>
      </w:r>
      <w:proofErr w:type="spellEnd"/>
      <w:r w:rsidRPr="007F7251">
        <w:rPr>
          <w:rFonts w:ascii="Times New Roman" w:hAnsi="Times New Roman" w:cs="Times New Roman"/>
          <w:sz w:val="24"/>
          <w:szCs w:val="24"/>
        </w:rPr>
        <w:t>, C. S., Havel, A., Lamb, D., James, C., &amp; Barile, M. (2003). Students with and without Disabilities at Dawson College Graduate at the Same Rate. </w:t>
      </w:r>
      <w:r w:rsidRPr="007F7251">
        <w:rPr>
          <w:rFonts w:ascii="Times New Roman" w:hAnsi="Times New Roman" w:cs="Times New Roman"/>
          <w:i/>
          <w:iCs/>
          <w:sz w:val="24"/>
          <w:szCs w:val="24"/>
        </w:rPr>
        <w:t>Journal for Vocational Special Needs Education</w:t>
      </w:r>
      <w:r w:rsidRPr="007F7251">
        <w:rPr>
          <w:rFonts w:ascii="Times New Roman" w:hAnsi="Times New Roman" w:cs="Times New Roman"/>
          <w:sz w:val="24"/>
          <w:szCs w:val="24"/>
        </w:rPr>
        <w:t>, </w:t>
      </w:r>
      <w:r w:rsidRPr="007F7251">
        <w:rPr>
          <w:rFonts w:ascii="Times New Roman" w:hAnsi="Times New Roman" w:cs="Times New Roman"/>
          <w:i/>
          <w:iCs/>
          <w:sz w:val="24"/>
          <w:szCs w:val="24"/>
        </w:rPr>
        <w:t>25</w:t>
      </w:r>
      <w:r w:rsidRPr="007F7251">
        <w:rPr>
          <w:rFonts w:ascii="Times New Roman" w:hAnsi="Times New Roman" w:cs="Times New Roman"/>
          <w:sz w:val="24"/>
          <w:szCs w:val="24"/>
        </w:rPr>
        <w:t>(2–3), 44–46.</w:t>
      </w:r>
    </w:p>
    <w:p w14:paraId="2E3B55D0" w14:textId="2C6EB9BD" w:rsidR="00F104DC" w:rsidRDefault="00F104DC" w:rsidP="00F104DC">
      <w:pPr>
        <w:spacing w:after="0" w:line="480" w:lineRule="auto"/>
        <w:ind w:left="720" w:hanging="720"/>
        <w:rPr>
          <w:rFonts w:ascii="Times New Roman" w:eastAsia="Calibri" w:hAnsi="Times New Roman" w:cs="Times New Roman"/>
          <w:sz w:val="24"/>
          <w:szCs w:val="24"/>
        </w:rPr>
      </w:pPr>
      <w:r w:rsidRPr="00F104DC">
        <w:rPr>
          <w:rFonts w:ascii="Times New Roman" w:eastAsia="Calibri" w:hAnsi="Times New Roman" w:cs="Times New Roman"/>
          <w:sz w:val="24"/>
          <w:szCs w:val="24"/>
        </w:rPr>
        <w:t xml:space="preserve">Lee, D. (2017, February 9). Do I have ADHD? Retrieved from https://www.youtube.com/watch?v=j7F7Pil9tVQ </w:t>
      </w:r>
    </w:p>
    <w:p w14:paraId="2ED84B06" w14:textId="180641CB" w:rsidR="00D42636" w:rsidRPr="00F104DC" w:rsidRDefault="00D42636" w:rsidP="00F104DC">
      <w:pPr>
        <w:spacing w:after="0" w:line="480" w:lineRule="auto"/>
        <w:ind w:left="720" w:hanging="720"/>
        <w:rPr>
          <w:rFonts w:ascii="Times New Roman" w:eastAsia="Calibri" w:hAnsi="Times New Roman" w:cs="Times New Roman"/>
          <w:sz w:val="24"/>
          <w:szCs w:val="24"/>
        </w:rPr>
      </w:pPr>
      <w:r w:rsidRPr="00D42636">
        <w:rPr>
          <w:rFonts w:ascii="Times New Roman" w:eastAsia="Calibri" w:hAnsi="Times New Roman" w:cs="Times New Roman"/>
          <w:sz w:val="24"/>
          <w:szCs w:val="24"/>
        </w:rPr>
        <w:t>LOE, I. M., &amp; FELDMAN, H. M. (2007). Academic and educational outcomes of children with ADHD. </w:t>
      </w:r>
      <w:r w:rsidRPr="00D42636">
        <w:rPr>
          <w:rFonts w:ascii="Times New Roman" w:eastAsia="Calibri" w:hAnsi="Times New Roman" w:cs="Times New Roman"/>
          <w:i/>
          <w:iCs/>
          <w:sz w:val="24"/>
          <w:szCs w:val="24"/>
        </w:rPr>
        <w:t>Attention-Deficit/Hyperactivity Disorder</w:t>
      </w:r>
      <w:r w:rsidRPr="00D42636">
        <w:rPr>
          <w:rFonts w:ascii="Times New Roman" w:eastAsia="Calibri" w:hAnsi="Times New Roman" w:cs="Times New Roman"/>
          <w:sz w:val="24"/>
          <w:szCs w:val="24"/>
        </w:rPr>
        <w:t>, </w:t>
      </w:r>
      <w:r w:rsidRPr="00D42636">
        <w:rPr>
          <w:rFonts w:ascii="Times New Roman" w:eastAsia="Calibri" w:hAnsi="Times New Roman" w:cs="Times New Roman"/>
          <w:i/>
          <w:iCs/>
          <w:sz w:val="24"/>
          <w:szCs w:val="24"/>
        </w:rPr>
        <w:t>32</w:t>
      </w:r>
      <w:r w:rsidRPr="00D42636">
        <w:rPr>
          <w:rFonts w:ascii="Times New Roman" w:eastAsia="Calibri" w:hAnsi="Times New Roman" w:cs="Times New Roman"/>
          <w:sz w:val="24"/>
          <w:szCs w:val="24"/>
        </w:rPr>
        <w:t>(6), 643–654.</w:t>
      </w:r>
    </w:p>
    <w:p w14:paraId="3557C788" w14:textId="22348A7D" w:rsidR="00F104DC" w:rsidRPr="00325EA7" w:rsidRDefault="00F104DC" w:rsidP="00FB119D">
      <w:pPr>
        <w:spacing w:after="0" w:line="480" w:lineRule="auto"/>
        <w:ind w:left="720" w:hanging="720"/>
        <w:rPr>
          <w:rFonts w:ascii="Times New Roman" w:hAnsi="Times New Roman" w:cs="Times New Roman"/>
          <w:color w:val="333333"/>
          <w:sz w:val="24"/>
          <w:szCs w:val="24"/>
          <w:shd w:val="clear" w:color="auto" w:fill="FFFFFF"/>
        </w:rPr>
      </w:pPr>
      <w:r w:rsidRPr="00325EA7">
        <w:rPr>
          <w:rFonts w:ascii="Times New Roman" w:hAnsi="Times New Roman" w:cs="Times New Roman"/>
          <w:sz w:val="24"/>
          <w:szCs w:val="24"/>
          <w:shd w:val="clear" w:color="auto" w:fill="FFFFFF"/>
        </w:rPr>
        <w:t xml:space="preserve">Morton, K. (2013, September 23). Retrieved from </w:t>
      </w:r>
      <w:r w:rsidRPr="00546808">
        <w:rPr>
          <w:rFonts w:ascii="Times New Roman" w:hAnsi="Times New Roman" w:cs="Times New Roman"/>
          <w:sz w:val="24"/>
          <w:szCs w:val="24"/>
          <w:shd w:val="clear" w:color="auto" w:fill="FFFFFF"/>
        </w:rPr>
        <w:t>https://www.youtube.com/watch?v=g7B3n9jobus</w:t>
      </w:r>
      <w:r w:rsidRPr="00325EA7">
        <w:rPr>
          <w:rFonts w:ascii="Times New Roman" w:hAnsi="Times New Roman" w:cs="Times New Roman"/>
          <w:color w:val="333333"/>
          <w:sz w:val="24"/>
          <w:szCs w:val="24"/>
          <w:shd w:val="clear" w:color="auto" w:fill="FFFFFF"/>
        </w:rPr>
        <w:t xml:space="preserve"> </w:t>
      </w:r>
    </w:p>
    <w:p w14:paraId="038E8460" w14:textId="77777777" w:rsidR="00F104DC" w:rsidRPr="00F104DC" w:rsidRDefault="00F104DC" w:rsidP="00F104DC">
      <w:pPr>
        <w:spacing w:after="0" w:line="480" w:lineRule="auto"/>
        <w:ind w:left="720" w:hanging="720"/>
        <w:rPr>
          <w:rFonts w:ascii="Times New Roman" w:eastAsia="Calibri" w:hAnsi="Times New Roman" w:cs="Times New Roman"/>
          <w:sz w:val="24"/>
          <w:szCs w:val="24"/>
        </w:rPr>
      </w:pPr>
      <w:r w:rsidRPr="00F104DC">
        <w:rPr>
          <w:rFonts w:ascii="Times New Roman" w:eastAsia="Calibri" w:hAnsi="Times New Roman" w:cs="Times New Roman"/>
          <w:sz w:val="24"/>
          <w:szCs w:val="24"/>
        </w:rPr>
        <w:t>Morton, K. (2018, May 17). ADHD as an Adult: How is it Different? Retrieved from https://www.youtube.com/watch?v=AhWY50bzdqI</w:t>
      </w:r>
    </w:p>
    <w:p w14:paraId="0D7913CC" w14:textId="77777777" w:rsidR="00F104DC" w:rsidRDefault="00F104DC" w:rsidP="00225520">
      <w:pPr>
        <w:spacing w:after="0" w:line="480" w:lineRule="auto"/>
        <w:ind w:left="720" w:hanging="720"/>
        <w:rPr>
          <w:rFonts w:ascii="Times New Roman" w:hAnsi="Times New Roman" w:cs="Times New Roman"/>
          <w:sz w:val="24"/>
          <w:szCs w:val="24"/>
        </w:rPr>
      </w:pPr>
      <w:r w:rsidRPr="007F7251">
        <w:rPr>
          <w:rFonts w:ascii="Times New Roman" w:hAnsi="Times New Roman" w:cs="Times New Roman"/>
          <w:sz w:val="24"/>
          <w:szCs w:val="24"/>
        </w:rPr>
        <w:t xml:space="preserve">Wall-Wieler Elizabeth, </w:t>
      </w:r>
      <w:proofErr w:type="spellStart"/>
      <w:r w:rsidRPr="007F7251">
        <w:rPr>
          <w:rFonts w:ascii="Times New Roman" w:hAnsi="Times New Roman" w:cs="Times New Roman"/>
          <w:sz w:val="24"/>
          <w:szCs w:val="24"/>
        </w:rPr>
        <w:t>Roos</w:t>
      </w:r>
      <w:proofErr w:type="spellEnd"/>
      <w:r w:rsidRPr="007F7251">
        <w:rPr>
          <w:rFonts w:ascii="Times New Roman" w:hAnsi="Times New Roman" w:cs="Times New Roman"/>
          <w:sz w:val="24"/>
          <w:szCs w:val="24"/>
        </w:rPr>
        <w:t xml:space="preserve"> Leslie L., Chateau Dan G., Rosella Laura C., Wall-Wieler, E., </w:t>
      </w:r>
      <w:proofErr w:type="spellStart"/>
      <w:r w:rsidRPr="007F7251">
        <w:rPr>
          <w:rFonts w:ascii="Times New Roman" w:hAnsi="Times New Roman" w:cs="Times New Roman"/>
          <w:sz w:val="24"/>
          <w:szCs w:val="24"/>
        </w:rPr>
        <w:t>Roos</w:t>
      </w:r>
      <w:proofErr w:type="spellEnd"/>
      <w:r w:rsidRPr="007F7251">
        <w:rPr>
          <w:rFonts w:ascii="Times New Roman" w:hAnsi="Times New Roman" w:cs="Times New Roman"/>
          <w:sz w:val="24"/>
          <w:szCs w:val="24"/>
        </w:rPr>
        <w:t>, L. L., Chateau, D. G., &amp; Rosella, L. C. (2016). What predictors matter : Risk factors for late adolescent outcomes. </w:t>
      </w:r>
      <w:r w:rsidRPr="007F7251">
        <w:rPr>
          <w:rFonts w:ascii="Times New Roman" w:hAnsi="Times New Roman" w:cs="Times New Roman"/>
          <w:i/>
          <w:iCs/>
          <w:sz w:val="24"/>
          <w:szCs w:val="24"/>
        </w:rPr>
        <w:t>Canadian Journal of Public Health</w:t>
      </w:r>
      <w:r w:rsidRPr="007F7251">
        <w:rPr>
          <w:rFonts w:ascii="Times New Roman" w:hAnsi="Times New Roman" w:cs="Times New Roman"/>
          <w:sz w:val="24"/>
          <w:szCs w:val="24"/>
        </w:rPr>
        <w:t>, </w:t>
      </w:r>
      <w:r w:rsidRPr="007F7251">
        <w:rPr>
          <w:rFonts w:ascii="Times New Roman" w:hAnsi="Times New Roman" w:cs="Times New Roman"/>
          <w:i/>
          <w:iCs/>
          <w:sz w:val="24"/>
          <w:szCs w:val="24"/>
        </w:rPr>
        <w:t>107</w:t>
      </w:r>
      <w:r w:rsidRPr="007F7251">
        <w:rPr>
          <w:rFonts w:ascii="Times New Roman" w:hAnsi="Times New Roman" w:cs="Times New Roman"/>
          <w:sz w:val="24"/>
          <w:szCs w:val="24"/>
        </w:rPr>
        <w:t>(1), e16–e22.</w:t>
      </w:r>
    </w:p>
    <w:p w14:paraId="78F92012" w14:textId="77777777" w:rsidR="00F104DC" w:rsidRDefault="00F104DC" w:rsidP="00225520">
      <w:pPr>
        <w:spacing w:after="0" w:line="480" w:lineRule="auto"/>
        <w:ind w:left="720" w:hanging="720"/>
        <w:rPr>
          <w:rFonts w:ascii="Times New Roman" w:hAnsi="Times New Roman" w:cs="Times New Roman"/>
          <w:sz w:val="24"/>
          <w:szCs w:val="24"/>
        </w:rPr>
      </w:pPr>
      <w:r w:rsidRPr="00214835">
        <w:rPr>
          <w:rFonts w:ascii="Times New Roman" w:hAnsi="Times New Roman" w:cs="Times New Roman"/>
          <w:sz w:val="24"/>
          <w:szCs w:val="24"/>
        </w:rPr>
        <w:t xml:space="preserve">Weyand, L., &amp; DuPaul, G. (2008). ADHD in college students: </w:t>
      </w:r>
      <w:r w:rsidRPr="00214835">
        <w:rPr>
          <w:rFonts w:ascii="Times New Roman" w:hAnsi="Times New Roman" w:cs="Times New Roman"/>
          <w:i/>
          <w:iCs/>
          <w:sz w:val="24"/>
          <w:szCs w:val="24"/>
        </w:rPr>
        <w:t>Developmental findings. Developmental Disabilities Research Reviews</w:t>
      </w:r>
      <w:r w:rsidRPr="00214835">
        <w:rPr>
          <w:rFonts w:ascii="Times New Roman" w:hAnsi="Times New Roman" w:cs="Times New Roman"/>
          <w:sz w:val="24"/>
          <w:szCs w:val="24"/>
        </w:rPr>
        <w:t xml:space="preserve">, </w:t>
      </w:r>
      <w:r w:rsidRPr="001A4D1F">
        <w:rPr>
          <w:rFonts w:ascii="Times New Roman" w:hAnsi="Times New Roman" w:cs="Times New Roman"/>
          <w:i/>
          <w:iCs/>
          <w:sz w:val="24"/>
          <w:szCs w:val="24"/>
        </w:rPr>
        <w:t>14</w:t>
      </w:r>
      <w:r w:rsidRPr="00214835">
        <w:rPr>
          <w:rFonts w:ascii="Times New Roman" w:hAnsi="Times New Roman" w:cs="Times New Roman"/>
          <w:sz w:val="24"/>
          <w:szCs w:val="24"/>
        </w:rPr>
        <w:t>(4), 311-319.</w:t>
      </w:r>
    </w:p>
    <w:p w14:paraId="0CBF9442" w14:textId="5C711B8B" w:rsidR="00F104DC" w:rsidRPr="008C66FE" w:rsidRDefault="00F104DC" w:rsidP="008C66FE">
      <w:pPr>
        <w:spacing w:after="0" w:line="480" w:lineRule="auto"/>
        <w:ind w:left="720" w:hanging="720"/>
        <w:rPr>
          <w:rFonts w:ascii="Times New Roman" w:eastAsia="Calibri" w:hAnsi="Times New Roman" w:cs="Times New Roman"/>
          <w:sz w:val="24"/>
          <w:szCs w:val="24"/>
        </w:rPr>
      </w:pPr>
      <w:r w:rsidRPr="00F104DC">
        <w:rPr>
          <w:rFonts w:ascii="Times New Roman" w:eastAsia="Calibri" w:hAnsi="Times New Roman" w:cs="Times New Roman"/>
          <w:sz w:val="24"/>
          <w:szCs w:val="24"/>
        </w:rPr>
        <w:lastRenderedPageBreak/>
        <w:t>Wilens TE, Biederman J, Spencer TJ. Attention (2002). deficit/hyperactivity disorder across the lifespan. </w:t>
      </w:r>
      <w:r w:rsidRPr="00F104DC">
        <w:rPr>
          <w:rFonts w:ascii="Times New Roman" w:eastAsia="Calibri" w:hAnsi="Times New Roman" w:cs="Times New Roman"/>
          <w:i/>
          <w:iCs/>
          <w:sz w:val="24"/>
          <w:szCs w:val="24"/>
        </w:rPr>
        <w:t>Annual Review of Medicine</w:t>
      </w:r>
      <w:r w:rsidRPr="00F104DC">
        <w:rPr>
          <w:rFonts w:ascii="Times New Roman" w:eastAsia="Calibri" w:hAnsi="Times New Roman" w:cs="Times New Roman"/>
          <w:sz w:val="24"/>
          <w:szCs w:val="24"/>
        </w:rPr>
        <w:t>, 53:113-131.</w:t>
      </w:r>
    </w:p>
    <w:sectPr w:rsidR="00F104DC" w:rsidRPr="008C66FE" w:rsidSect="003F7C5A">
      <w:head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29D5A" w14:textId="77777777" w:rsidR="00080C5F" w:rsidRDefault="00080C5F" w:rsidP="00F14BA3">
      <w:pPr>
        <w:spacing w:after="0" w:line="240" w:lineRule="auto"/>
      </w:pPr>
      <w:r>
        <w:separator/>
      </w:r>
    </w:p>
  </w:endnote>
  <w:endnote w:type="continuationSeparator" w:id="0">
    <w:p w14:paraId="63A9B1DA" w14:textId="77777777" w:rsidR="00080C5F" w:rsidRDefault="00080C5F" w:rsidP="00F14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16ACF" w14:textId="77777777" w:rsidR="00080C5F" w:rsidRDefault="00080C5F" w:rsidP="00F14BA3">
      <w:pPr>
        <w:spacing w:after="0" w:line="240" w:lineRule="auto"/>
      </w:pPr>
      <w:r>
        <w:separator/>
      </w:r>
    </w:p>
  </w:footnote>
  <w:footnote w:type="continuationSeparator" w:id="0">
    <w:p w14:paraId="57E5B081" w14:textId="77777777" w:rsidR="00080C5F" w:rsidRDefault="00080C5F" w:rsidP="00F14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7A5C6" w14:textId="3A505A33" w:rsidR="003F7C5A" w:rsidRPr="00225B89" w:rsidRDefault="00231B2F">
    <w:pPr>
      <w:pStyle w:val="Header"/>
      <w:rPr>
        <w:rFonts w:ascii="Times New Roman" w:hAnsi="Times New Roman" w:cs="Times New Roman"/>
        <w:sz w:val="24"/>
      </w:rPr>
    </w:pPr>
    <w:r>
      <w:rPr>
        <w:rFonts w:ascii="Times New Roman" w:hAnsi="Times New Roman" w:cs="Times New Roman"/>
        <w:sz w:val="24"/>
        <w:szCs w:val="24"/>
      </w:rPr>
      <w:t>ADHD &amp; HIGH SCHOOL GRADUATION</w:t>
    </w:r>
    <w:r w:rsidR="003F7C5A" w:rsidRPr="00225B89">
      <w:rPr>
        <w:rFonts w:ascii="Times New Roman" w:hAnsi="Times New Roman" w:cs="Times New Roman"/>
        <w:sz w:val="24"/>
      </w:rPr>
      <w:tab/>
    </w:r>
    <w:r w:rsidR="003F7C5A" w:rsidRPr="00225B89">
      <w:rPr>
        <w:rFonts w:ascii="Times New Roman" w:hAnsi="Times New Roman" w:cs="Times New Roman"/>
        <w:sz w:val="24"/>
      </w:rPr>
      <w:tab/>
    </w:r>
    <w:r w:rsidR="003F7C5A" w:rsidRPr="00225B89">
      <w:rPr>
        <w:rFonts w:ascii="Times New Roman" w:hAnsi="Times New Roman" w:cs="Times New Roman"/>
        <w:sz w:val="24"/>
      </w:rPr>
      <w:fldChar w:fldCharType="begin"/>
    </w:r>
    <w:r w:rsidR="003F7C5A" w:rsidRPr="00225B89">
      <w:rPr>
        <w:rFonts w:ascii="Times New Roman" w:hAnsi="Times New Roman" w:cs="Times New Roman"/>
        <w:sz w:val="24"/>
      </w:rPr>
      <w:instrText xml:space="preserve"> PAGE   \* MERGEFORMAT </w:instrText>
    </w:r>
    <w:r w:rsidR="003F7C5A" w:rsidRPr="00225B89">
      <w:rPr>
        <w:rFonts w:ascii="Times New Roman" w:hAnsi="Times New Roman" w:cs="Times New Roman"/>
        <w:sz w:val="24"/>
      </w:rPr>
      <w:fldChar w:fldCharType="separate"/>
    </w:r>
    <w:r w:rsidR="003F7C5A">
      <w:rPr>
        <w:rFonts w:ascii="Times New Roman" w:hAnsi="Times New Roman" w:cs="Times New Roman"/>
        <w:noProof/>
        <w:sz w:val="24"/>
      </w:rPr>
      <w:t>12</w:t>
    </w:r>
    <w:r w:rsidR="003F7C5A" w:rsidRPr="00225B89">
      <w:rPr>
        <w:rFonts w:ascii="Times New Roman" w:hAnsi="Times New Roman" w:cs="Times New Roman"/>
        <w:noProof/>
        <w:sz w:val="24"/>
      </w:rPr>
      <w:fldChar w:fldCharType="end"/>
    </w:r>
  </w:p>
  <w:p w14:paraId="047FA3CE" w14:textId="77777777" w:rsidR="003F7C5A" w:rsidRDefault="003F7C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D6D6" w14:textId="6B1E476C" w:rsidR="003F7C5A" w:rsidRPr="002D5E0B" w:rsidRDefault="003F7C5A">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2825E1">
      <w:rPr>
        <w:rFonts w:ascii="Times New Roman" w:hAnsi="Times New Roman" w:cs="Times New Roman"/>
        <w:sz w:val="24"/>
        <w:szCs w:val="24"/>
      </w:rPr>
      <w:t>ADHD &amp; HIGH SCHOOL GRADUATION</w:t>
    </w:r>
    <w:r>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671B4"/>
    <w:multiLevelType w:val="hybridMultilevel"/>
    <w:tmpl w:val="B7A60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A12334"/>
    <w:multiLevelType w:val="hybridMultilevel"/>
    <w:tmpl w:val="7F509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464118"/>
    <w:multiLevelType w:val="hybridMultilevel"/>
    <w:tmpl w:val="E334F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F35FE"/>
    <w:multiLevelType w:val="hybridMultilevel"/>
    <w:tmpl w:val="113A5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DD"/>
    <w:rsid w:val="00010561"/>
    <w:rsid w:val="00040D60"/>
    <w:rsid w:val="00051918"/>
    <w:rsid w:val="000628BE"/>
    <w:rsid w:val="000706D0"/>
    <w:rsid w:val="00080C5F"/>
    <w:rsid w:val="000A3201"/>
    <w:rsid w:val="000A4255"/>
    <w:rsid w:val="000B7382"/>
    <w:rsid w:val="000C0AF4"/>
    <w:rsid w:val="000D1CDB"/>
    <w:rsid w:val="000D741E"/>
    <w:rsid w:val="00111E4B"/>
    <w:rsid w:val="00117E0C"/>
    <w:rsid w:val="001423F0"/>
    <w:rsid w:val="00161767"/>
    <w:rsid w:val="00164103"/>
    <w:rsid w:val="001866B3"/>
    <w:rsid w:val="00194310"/>
    <w:rsid w:val="001A4D1F"/>
    <w:rsid w:val="001E47FA"/>
    <w:rsid w:val="00214835"/>
    <w:rsid w:val="002153F3"/>
    <w:rsid w:val="00225520"/>
    <w:rsid w:val="00231B2F"/>
    <w:rsid w:val="002825E1"/>
    <w:rsid w:val="002970EF"/>
    <w:rsid w:val="002D444B"/>
    <w:rsid w:val="002E3F1F"/>
    <w:rsid w:val="003244DA"/>
    <w:rsid w:val="00325EA7"/>
    <w:rsid w:val="00326B6D"/>
    <w:rsid w:val="00373C81"/>
    <w:rsid w:val="003775E1"/>
    <w:rsid w:val="003A3CA4"/>
    <w:rsid w:val="003C6AA6"/>
    <w:rsid w:val="003F29F0"/>
    <w:rsid w:val="003F7C5A"/>
    <w:rsid w:val="00415C1B"/>
    <w:rsid w:val="00417BAB"/>
    <w:rsid w:val="0042175E"/>
    <w:rsid w:val="0043137A"/>
    <w:rsid w:val="0044016F"/>
    <w:rsid w:val="004E6DCA"/>
    <w:rsid w:val="004F34F2"/>
    <w:rsid w:val="004F7853"/>
    <w:rsid w:val="00534FE3"/>
    <w:rsid w:val="00546808"/>
    <w:rsid w:val="005A4CB4"/>
    <w:rsid w:val="005C692E"/>
    <w:rsid w:val="005D0599"/>
    <w:rsid w:val="005D7907"/>
    <w:rsid w:val="0061013B"/>
    <w:rsid w:val="00631F6B"/>
    <w:rsid w:val="006749A7"/>
    <w:rsid w:val="00695F75"/>
    <w:rsid w:val="006C0926"/>
    <w:rsid w:val="00710DD4"/>
    <w:rsid w:val="0073066F"/>
    <w:rsid w:val="00790E18"/>
    <w:rsid w:val="007933AB"/>
    <w:rsid w:val="007A6CB1"/>
    <w:rsid w:val="007B18F6"/>
    <w:rsid w:val="007B465A"/>
    <w:rsid w:val="007B75F2"/>
    <w:rsid w:val="007F0ED5"/>
    <w:rsid w:val="007F108F"/>
    <w:rsid w:val="007F7251"/>
    <w:rsid w:val="00833310"/>
    <w:rsid w:val="008A1D52"/>
    <w:rsid w:val="008B72AF"/>
    <w:rsid w:val="008B74E8"/>
    <w:rsid w:val="008C66FE"/>
    <w:rsid w:val="008E1A67"/>
    <w:rsid w:val="009124FD"/>
    <w:rsid w:val="00983747"/>
    <w:rsid w:val="00993E50"/>
    <w:rsid w:val="009B4A10"/>
    <w:rsid w:val="009D0D67"/>
    <w:rsid w:val="009F085A"/>
    <w:rsid w:val="00A04F26"/>
    <w:rsid w:val="00A40DF0"/>
    <w:rsid w:val="00A52946"/>
    <w:rsid w:val="00A70EC3"/>
    <w:rsid w:val="00A72E47"/>
    <w:rsid w:val="00A94E04"/>
    <w:rsid w:val="00AB1F8A"/>
    <w:rsid w:val="00AC591A"/>
    <w:rsid w:val="00AC66BD"/>
    <w:rsid w:val="00AD7CDD"/>
    <w:rsid w:val="00AE3A48"/>
    <w:rsid w:val="00AE4F76"/>
    <w:rsid w:val="00B00920"/>
    <w:rsid w:val="00B7654F"/>
    <w:rsid w:val="00BF1EAE"/>
    <w:rsid w:val="00C336FF"/>
    <w:rsid w:val="00C506D9"/>
    <w:rsid w:val="00C6516D"/>
    <w:rsid w:val="00C731DD"/>
    <w:rsid w:val="00CC2EB8"/>
    <w:rsid w:val="00D35EF6"/>
    <w:rsid w:val="00D42636"/>
    <w:rsid w:val="00D45097"/>
    <w:rsid w:val="00D879D2"/>
    <w:rsid w:val="00D92154"/>
    <w:rsid w:val="00DA31B5"/>
    <w:rsid w:val="00E16A85"/>
    <w:rsid w:val="00E26AAD"/>
    <w:rsid w:val="00E557E7"/>
    <w:rsid w:val="00E80D88"/>
    <w:rsid w:val="00E95EC3"/>
    <w:rsid w:val="00F104DC"/>
    <w:rsid w:val="00F14BA3"/>
    <w:rsid w:val="00F23555"/>
    <w:rsid w:val="00F25089"/>
    <w:rsid w:val="00F25304"/>
    <w:rsid w:val="00F42747"/>
    <w:rsid w:val="00F72341"/>
    <w:rsid w:val="00F77077"/>
    <w:rsid w:val="00FB119D"/>
    <w:rsid w:val="00FD437B"/>
    <w:rsid w:val="00FE4B60"/>
    <w:rsid w:val="00FE5D6F"/>
    <w:rsid w:val="00FF7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874D"/>
  <w15:chartTrackingRefBased/>
  <w15:docId w15:val="{8038F09B-661C-45C5-8EA2-B119411B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CD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CDD"/>
  </w:style>
  <w:style w:type="character" w:styleId="Hyperlink">
    <w:name w:val="Hyperlink"/>
    <w:basedOn w:val="DefaultParagraphFont"/>
    <w:uiPriority w:val="99"/>
    <w:unhideWhenUsed/>
    <w:rsid w:val="00AD7CDD"/>
    <w:rPr>
      <w:color w:val="0563C1" w:themeColor="hyperlink"/>
      <w:u w:val="single"/>
    </w:rPr>
  </w:style>
  <w:style w:type="paragraph" w:styleId="ListParagraph">
    <w:name w:val="List Paragraph"/>
    <w:basedOn w:val="Normal"/>
    <w:uiPriority w:val="34"/>
    <w:qFormat/>
    <w:rsid w:val="00AD7CDD"/>
    <w:pPr>
      <w:ind w:left="720"/>
      <w:contextualSpacing/>
    </w:pPr>
  </w:style>
  <w:style w:type="paragraph" w:styleId="Footer">
    <w:name w:val="footer"/>
    <w:basedOn w:val="Normal"/>
    <w:link w:val="FooterChar"/>
    <w:uiPriority w:val="99"/>
    <w:unhideWhenUsed/>
    <w:rsid w:val="00F14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BA3"/>
  </w:style>
  <w:style w:type="paragraph" w:styleId="NormalWeb">
    <w:name w:val="Normal (Web)"/>
    <w:basedOn w:val="Normal"/>
    <w:uiPriority w:val="99"/>
    <w:unhideWhenUsed/>
    <w:rsid w:val="00534F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217578">
      <w:bodyDiv w:val="1"/>
      <w:marLeft w:val="0"/>
      <w:marRight w:val="0"/>
      <w:marTop w:val="0"/>
      <w:marBottom w:val="0"/>
      <w:divBdr>
        <w:top w:val="none" w:sz="0" w:space="0" w:color="auto"/>
        <w:left w:val="none" w:sz="0" w:space="0" w:color="auto"/>
        <w:bottom w:val="none" w:sz="0" w:space="0" w:color="auto"/>
        <w:right w:val="none" w:sz="0" w:space="0" w:color="auto"/>
      </w:divBdr>
    </w:div>
    <w:div w:id="520165037">
      <w:bodyDiv w:val="1"/>
      <w:marLeft w:val="0"/>
      <w:marRight w:val="0"/>
      <w:marTop w:val="0"/>
      <w:marBottom w:val="0"/>
      <w:divBdr>
        <w:top w:val="none" w:sz="0" w:space="0" w:color="auto"/>
        <w:left w:val="none" w:sz="0" w:space="0" w:color="auto"/>
        <w:bottom w:val="none" w:sz="0" w:space="0" w:color="auto"/>
        <w:right w:val="none" w:sz="0" w:space="0" w:color="auto"/>
      </w:divBdr>
    </w:div>
    <w:div w:id="591938624">
      <w:bodyDiv w:val="1"/>
      <w:marLeft w:val="0"/>
      <w:marRight w:val="0"/>
      <w:marTop w:val="0"/>
      <w:marBottom w:val="0"/>
      <w:divBdr>
        <w:top w:val="none" w:sz="0" w:space="0" w:color="auto"/>
        <w:left w:val="none" w:sz="0" w:space="0" w:color="auto"/>
        <w:bottom w:val="none" w:sz="0" w:space="0" w:color="auto"/>
        <w:right w:val="none" w:sz="0" w:space="0" w:color="auto"/>
      </w:divBdr>
    </w:div>
    <w:div w:id="96712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2266</TotalTime>
  <Pages>7</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Martinez</dc:creator>
  <cp:keywords/>
  <dc:description/>
  <cp:lastModifiedBy>Daniel Martinez</cp:lastModifiedBy>
  <cp:revision>48</cp:revision>
  <dcterms:created xsi:type="dcterms:W3CDTF">2021-08-21T05:48:00Z</dcterms:created>
  <dcterms:modified xsi:type="dcterms:W3CDTF">2021-08-26T19:56:00Z</dcterms:modified>
</cp:coreProperties>
</file>